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A09F" w14:textId="2570AE46" w:rsidR="00A30BF4" w:rsidRPr="00A30BF4" w:rsidRDefault="00A30BF4" w:rsidP="00A30BF4">
      <w:pPr>
        <w:spacing w:after="0"/>
        <w:ind w:firstLine="709"/>
        <w:jc w:val="both"/>
      </w:pPr>
      <w:r>
        <w:t xml:space="preserve">                                                 </w:t>
      </w:r>
    </w:p>
    <w:p w14:paraId="45909F38" w14:textId="77777777" w:rsidR="00A30BF4" w:rsidRPr="00A30BF4" w:rsidRDefault="00A30BF4" w:rsidP="00A30BF4">
      <w:pPr>
        <w:spacing w:after="0"/>
        <w:ind w:firstLine="709"/>
        <w:jc w:val="both"/>
      </w:pPr>
    </w:p>
    <w:p w14:paraId="58390EAB" w14:textId="3CBAD3EC" w:rsidR="00A30BF4" w:rsidRPr="00A30BF4" w:rsidRDefault="00B825A7" w:rsidP="00A30BF4">
      <w:pPr>
        <w:spacing w:after="0"/>
        <w:ind w:firstLine="709"/>
        <w:jc w:val="both"/>
      </w:pPr>
      <w:r>
        <w:t>О</w:t>
      </w:r>
      <w:r w:rsidR="00A30BF4" w:rsidRPr="00A30BF4">
        <w:t>бъявление о прямой продаже пустующего жилого дом</w:t>
      </w:r>
      <w:r>
        <w:t>а</w:t>
      </w:r>
      <w:bookmarkStart w:id="0" w:name="_GoBack"/>
      <w:bookmarkEnd w:id="0"/>
      <w:r w:rsidR="00A30BF4" w:rsidRPr="00A30BF4">
        <w:t xml:space="preserve"> без проведения аукциона в частную собственность гражданам Республики Беларусь в Ушачском районе Витебской области. Организатор: </w:t>
      </w:r>
      <w:proofErr w:type="spellStart"/>
      <w:r w:rsidR="00A30BF4" w:rsidRPr="00A30BF4">
        <w:t>Жарский</w:t>
      </w:r>
      <w:proofErr w:type="spellEnd"/>
      <w:r w:rsidR="00A30BF4" w:rsidRPr="00A30BF4">
        <w:t xml:space="preserve"> сельский исполнительный комитет.</w:t>
      </w:r>
    </w:p>
    <w:tbl>
      <w:tblPr>
        <w:tblW w:w="102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985"/>
        <w:gridCol w:w="3121"/>
        <w:gridCol w:w="1389"/>
        <w:gridCol w:w="1135"/>
        <w:gridCol w:w="1159"/>
        <w:gridCol w:w="1100"/>
      </w:tblGrid>
      <w:tr w:rsidR="00A30BF4" w:rsidRPr="00A30BF4" w14:paraId="38789633" w14:textId="77777777" w:rsidTr="001E2D1D">
        <w:trPr>
          <w:trHeight w:val="2132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A278" w14:textId="77777777" w:rsidR="00A30BF4" w:rsidRPr="00A30BF4" w:rsidRDefault="00A30BF4" w:rsidP="00A30BF4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A219" w14:textId="77777777" w:rsidR="00A30BF4" w:rsidRPr="00A30BF4" w:rsidRDefault="00A30BF4" w:rsidP="00A30BF4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 xml:space="preserve">Адрес пустующего жилого дома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5E05" w14:textId="77777777" w:rsidR="00A30BF4" w:rsidRPr="00A30BF4" w:rsidRDefault="00A30BF4" w:rsidP="00A30BF4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 xml:space="preserve">Характеристика пустующего жилого дома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9D7C" w14:textId="77777777" w:rsidR="00A30BF4" w:rsidRPr="00A30BF4" w:rsidRDefault="00A30BF4" w:rsidP="001E2D1D">
            <w:pPr>
              <w:spacing w:after="0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 xml:space="preserve">Составные части и принадлежности жилого дома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9CAE" w14:textId="77777777" w:rsidR="00A30BF4" w:rsidRPr="00A30BF4" w:rsidRDefault="00A30BF4" w:rsidP="001E2D1D">
            <w:pPr>
              <w:spacing w:after="0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Степень износа, 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71A3" w14:textId="77777777" w:rsidR="00A30BF4" w:rsidRPr="00A30BF4" w:rsidRDefault="00A30BF4" w:rsidP="001E2D1D">
            <w:pPr>
              <w:spacing w:after="0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Цена продажи (бел.</w:t>
            </w:r>
          </w:p>
          <w:p w14:paraId="13805D6C" w14:textId="77777777" w:rsidR="00A30BF4" w:rsidRPr="00A30BF4" w:rsidRDefault="00A30BF4" w:rsidP="001E2D1D">
            <w:pPr>
              <w:spacing w:after="0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руб.)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BE98" w14:textId="77777777" w:rsidR="00A30BF4" w:rsidRPr="00A30BF4" w:rsidRDefault="00A30BF4" w:rsidP="001E2D1D">
            <w:pPr>
              <w:spacing w:after="0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Затраты на продажу пустующего дома</w:t>
            </w:r>
          </w:p>
        </w:tc>
      </w:tr>
      <w:tr w:rsidR="00A30BF4" w:rsidRPr="00A30BF4" w14:paraId="0279D29C" w14:textId="77777777" w:rsidTr="001E2D1D">
        <w:trPr>
          <w:trHeight w:val="7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F939" w14:textId="3C40025C" w:rsidR="00A30BF4" w:rsidRPr="00A30BF4" w:rsidRDefault="00A30BF4" w:rsidP="00A30BF4">
            <w:pPr>
              <w:spacing w:after="0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B941" w14:textId="7F35869F" w:rsidR="00A30BF4" w:rsidRPr="00A30BF4" w:rsidRDefault="00A30BF4" w:rsidP="00A30BF4">
            <w:pPr>
              <w:spacing w:after="0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Д. Гута, д.</w:t>
            </w:r>
            <w:r>
              <w:rPr>
                <w:sz w:val="24"/>
                <w:szCs w:val="24"/>
              </w:rPr>
              <w:t xml:space="preserve"> </w:t>
            </w:r>
            <w:r w:rsidRPr="00A30BF4">
              <w:rPr>
                <w:sz w:val="24"/>
                <w:szCs w:val="24"/>
              </w:rPr>
              <w:t>19, Ушачский район, Витебская область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B946" w14:textId="30955194" w:rsidR="00A30BF4" w:rsidRPr="00A30BF4" w:rsidRDefault="00A30BF4" w:rsidP="00A30BF4">
            <w:pPr>
              <w:spacing w:after="0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здание одноквартирного жилого дома, 1939 года постройки, одноэтажное, общая площадь жилого помещения – 57,4 кв.м., стены – бревенчатые, перекрытия деревянные, проемы оконные, дверные деревянные, водопровода, канализации – нет, электроснабжение– нет,  газоснабжение – нет.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D3F0" w14:textId="2ADDAF9F" w:rsidR="00A30BF4" w:rsidRPr="00A30BF4" w:rsidRDefault="00A30BF4" w:rsidP="001E2D1D">
            <w:pPr>
              <w:spacing w:after="0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Хозяйственные</w:t>
            </w:r>
            <w:r>
              <w:rPr>
                <w:sz w:val="24"/>
                <w:szCs w:val="24"/>
              </w:rPr>
              <w:t xml:space="preserve"> </w:t>
            </w:r>
            <w:r w:rsidRPr="00A30BF4">
              <w:rPr>
                <w:sz w:val="24"/>
                <w:szCs w:val="24"/>
              </w:rPr>
              <w:t>постройки-имеются -3</w:t>
            </w:r>
          </w:p>
          <w:p w14:paraId="48E5A5F5" w14:textId="77777777" w:rsidR="00A30BF4" w:rsidRPr="00A30BF4" w:rsidRDefault="00A30BF4" w:rsidP="001E2D1D">
            <w:pPr>
              <w:spacing w:after="0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ветхие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86F1" w14:textId="77777777" w:rsidR="00A30BF4" w:rsidRPr="00A30BF4" w:rsidRDefault="00A30BF4" w:rsidP="001E2D1D">
            <w:pPr>
              <w:spacing w:after="0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75%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8459" w14:textId="77777777" w:rsidR="00A30BF4" w:rsidRPr="00A30BF4" w:rsidRDefault="00A30BF4" w:rsidP="001E2D1D">
            <w:pPr>
              <w:spacing w:after="0"/>
              <w:ind w:right="-111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одна базовая величина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1809" w14:textId="77777777" w:rsidR="00A30BF4" w:rsidRPr="00A30BF4" w:rsidRDefault="00A30BF4" w:rsidP="001E2D1D">
            <w:pPr>
              <w:spacing w:after="0"/>
              <w:ind w:right="-111"/>
              <w:jc w:val="both"/>
              <w:rPr>
                <w:sz w:val="24"/>
                <w:szCs w:val="24"/>
              </w:rPr>
            </w:pPr>
            <w:r w:rsidRPr="00A30BF4">
              <w:rPr>
                <w:sz w:val="24"/>
                <w:szCs w:val="24"/>
              </w:rPr>
              <w:t>расходы за объявление в газете</w:t>
            </w:r>
          </w:p>
        </w:tc>
      </w:tr>
    </w:tbl>
    <w:p w14:paraId="16916D23" w14:textId="11F2AA01" w:rsidR="00A30BF4" w:rsidRPr="00A30BF4" w:rsidRDefault="00A30BF4" w:rsidP="00A30BF4">
      <w:pPr>
        <w:spacing w:after="0"/>
        <w:ind w:firstLine="709"/>
        <w:jc w:val="both"/>
      </w:pPr>
      <w:r w:rsidRPr="00A30BF4">
        <w:t xml:space="preserve">1.Продажа состоится 04.08.2026 года в 14-00 в помещении </w:t>
      </w:r>
      <w:proofErr w:type="spellStart"/>
      <w:proofErr w:type="gramStart"/>
      <w:r w:rsidRPr="00A30BF4">
        <w:t>Жарского</w:t>
      </w:r>
      <w:proofErr w:type="spellEnd"/>
      <w:r w:rsidRPr="00A30BF4">
        <w:t xml:space="preserve">  </w:t>
      </w:r>
      <w:proofErr w:type="spellStart"/>
      <w:r w:rsidRPr="00A30BF4">
        <w:t>сельисполкома</w:t>
      </w:r>
      <w:proofErr w:type="spellEnd"/>
      <w:proofErr w:type="gramEnd"/>
      <w:r w:rsidRPr="00A30BF4">
        <w:t xml:space="preserve"> по адресу: индекс 710521, д. Жары, ул. Центральная, д. 18, Ушачского района Витебской области. Заявления на покупку пустующего жилого дома принимаются по рабочим дням с 8.00 до 17.00. Последний</w:t>
      </w:r>
      <w:r w:rsidR="00B825A7">
        <w:t xml:space="preserve"> день приема заявлений 31 июля </w:t>
      </w:r>
      <w:r w:rsidRPr="00A30BF4">
        <w:t>2026 года до 17.00.</w:t>
      </w:r>
    </w:p>
    <w:p w14:paraId="64148F9D" w14:textId="77777777" w:rsidR="00A30BF4" w:rsidRPr="00A30BF4" w:rsidRDefault="00A30BF4" w:rsidP="00A30BF4">
      <w:pPr>
        <w:spacing w:after="0"/>
        <w:ind w:firstLine="709"/>
        <w:jc w:val="both"/>
      </w:pPr>
      <w:r w:rsidRPr="00A30BF4">
        <w:t>2.В случае поступления двух заявок от претендентов на покупку пустующего дома его продажа будет осуществляться по результатам аукциона.</w:t>
      </w:r>
    </w:p>
    <w:p w14:paraId="03D657D9" w14:textId="77777777" w:rsidR="00A30BF4" w:rsidRPr="00A30BF4" w:rsidRDefault="00A30BF4" w:rsidP="00A30BF4">
      <w:pPr>
        <w:spacing w:after="0"/>
        <w:ind w:firstLine="709"/>
        <w:jc w:val="both"/>
      </w:pPr>
      <w:r w:rsidRPr="00A30BF4">
        <w:t>3.Продажа без проведения аукциона пустующих жилых домов проводится в соответствии с Положением, утвержденным постановлением Совета Министров Республики Беларусь от 26.09.2021 г. № 547. Контактные номера тел. (8-02158) 5-24-94, (8-029) 2141033</w:t>
      </w:r>
    </w:p>
    <w:p w14:paraId="50F4E331" w14:textId="77777777" w:rsidR="00A30BF4" w:rsidRPr="00A30BF4" w:rsidRDefault="00A30BF4" w:rsidP="00A30BF4">
      <w:pPr>
        <w:spacing w:after="0"/>
        <w:ind w:firstLine="709"/>
        <w:jc w:val="both"/>
      </w:pPr>
    </w:p>
    <w:p w14:paraId="2B5079B9" w14:textId="77777777" w:rsidR="00A30BF4" w:rsidRPr="00A30BF4" w:rsidRDefault="00A30BF4" w:rsidP="00A30BF4">
      <w:pPr>
        <w:spacing w:after="0"/>
        <w:ind w:firstLine="709"/>
        <w:jc w:val="both"/>
      </w:pPr>
    </w:p>
    <w:p w14:paraId="495A7F21" w14:textId="77777777" w:rsidR="00A30BF4" w:rsidRPr="00A30BF4" w:rsidRDefault="00A30BF4" w:rsidP="00A30BF4">
      <w:pPr>
        <w:spacing w:after="0"/>
        <w:ind w:firstLine="709"/>
        <w:jc w:val="both"/>
      </w:pPr>
    </w:p>
    <w:p w14:paraId="27D6E2B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6B"/>
    <w:rsid w:val="00192F21"/>
    <w:rsid w:val="001C5ED2"/>
    <w:rsid w:val="001E2D1D"/>
    <w:rsid w:val="006C0B77"/>
    <w:rsid w:val="008242FF"/>
    <w:rsid w:val="00870751"/>
    <w:rsid w:val="00922C48"/>
    <w:rsid w:val="00A30BF4"/>
    <w:rsid w:val="00A40B36"/>
    <w:rsid w:val="00B825A7"/>
    <w:rsid w:val="00B915B7"/>
    <w:rsid w:val="00C4296B"/>
    <w:rsid w:val="00EA59DF"/>
    <w:rsid w:val="00EE4070"/>
    <w:rsid w:val="00F12C76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416A"/>
  <w15:chartTrackingRefBased/>
  <w15:docId w15:val="{13ECF212-5B84-4EED-BCCF-C2199A34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9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9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9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9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9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9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9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9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9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9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96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296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29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29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29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29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2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9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96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29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96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9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96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29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2026-06-25T07:09:00Z</dcterms:created>
  <dcterms:modified xsi:type="dcterms:W3CDTF">2026-06-25T08:02:00Z</dcterms:modified>
</cp:coreProperties>
</file>