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A09" w:rsidRPr="00F44A09" w:rsidRDefault="00F44A09" w:rsidP="00F44A09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bookmarkStart w:id="0" w:name="_GoBack"/>
      <w:r w:rsidRPr="00F44A09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Правила содержания территории населенных мест</w:t>
      </w:r>
    </w:p>
    <w:bookmarkEnd w:id="0"/>
    <w:p w:rsidR="00F44A09" w:rsidRPr="00F44A09" w:rsidRDefault="00F44A09" w:rsidP="00F44A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F44A09" w:rsidRPr="00F44A09" w:rsidRDefault="00F44A09" w:rsidP="00F44A09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F44A09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>Содержание территорий в надлежащем состоянии является важной частью благоустройства населенных пунктов.</w:t>
      </w:r>
    </w:p>
    <w:p w:rsidR="00F44A09" w:rsidRPr="00F44A09" w:rsidRDefault="00F44A09" w:rsidP="00F44A0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F44A09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>Одним из обязательных мероприятий по уходу за придомовыми, общественными и иными территориями является </w:t>
      </w:r>
      <w:r w:rsidRPr="00F44A09">
        <w:rPr>
          <w:rFonts w:ascii="inherit" w:eastAsia="Times New Roman" w:hAnsi="inherit" w:cs="Times New Roman"/>
          <w:b/>
          <w:bCs/>
          <w:color w:val="444444"/>
          <w:sz w:val="30"/>
          <w:szCs w:val="24"/>
          <w:bdr w:val="none" w:sz="0" w:space="0" w:color="auto" w:frame="1"/>
          <w:lang w:eastAsia="ru-RU"/>
        </w:rPr>
        <w:t>своевременный покос травы.</w:t>
      </w:r>
    </w:p>
    <w:p w:rsidR="00F44A09" w:rsidRPr="00F44A09" w:rsidRDefault="00F44A09" w:rsidP="00F44A09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F44A09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>Регулярное скашивание травы способствует поддержанию чистоты и эстетичного вида улиц, дворов, парков, скверов и других общественных мест, а также помогает предотвратить распространение сорной растительности, появление клещей, вредных насекомых и возникновение пожароопасных ситуаций в сухой период.</w:t>
      </w:r>
    </w:p>
    <w:p w:rsidR="00F44A09" w:rsidRPr="00F44A09" w:rsidRDefault="00F44A09" w:rsidP="00F44A09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color w:val="333333"/>
          <w:sz w:val="52"/>
          <w:szCs w:val="42"/>
          <w:lang w:eastAsia="ru-RU"/>
        </w:rPr>
      </w:pPr>
      <w:r w:rsidRPr="00F44A09">
        <w:rPr>
          <w:rFonts w:ascii="inherit" w:eastAsia="Times New Roman" w:hAnsi="inherit" w:cs="Arial"/>
          <w:b/>
          <w:bCs/>
          <w:color w:val="333333"/>
          <w:sz w:val="48"/>
          <w:szCs w:val="42"/>
          <w:bdr w:val="none" w:sz="0" w:space="0" w:color="auto" w:frame="1"/>
          <w:lang w:eastAsia="ru-RU"/>
        </w:rPr>
        <w:t>Почему важно своевременно проводить покос травы:</w:t>
      </w:r>
    </w:p>
    <w:p w:rsidR="00F44A09" w:rsidRPr="00F44A09" w:rsidRDefault="00F44A09" w:rsidP="00F44A0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</w:pPr>
      <w:r w:rsidRPr="00F44A09"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  <w:t>высокая и сухая трава ухудшает внешний вид территории</w:t>
      </w:r>
    </w:p>
    <w:p w:rsidR="00F44A09" w:rsidRPr="00F44A09" w:rsidRDefault="00F44A09" w:rsidP="00F44A0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</w:pPr>
      <w:r w:rsidRPr="00F44A09"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  <w:t>заросшие участки могут стать местом скопления мусора</w:t>
      </w:r>
    </w:p>
    <w:p w:rsidR="00F44A09" w:rsidRPr="00F44A09" w:rsidRDefault="00F44A09" w:rsidP="00F44A0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</w:pPr>
      <w:r w:rsidRPr="00F44A09"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  <w:t>своевременный покос снижает риск распространения сорных растений</w:t>
      </w:r>
    </w:p>
    <w:p w:rsidR="00F44A09" w:rsidRPr="00F44A09" w:rsidRDefault="00F44A09" w:rsidP="00F44A0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</w:pPr>
      <w:r w:rsidRPr="00F44A09"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  <w:t>ухоженные газоны и зеленые зоны создают комфортные условия для жителей</w:t>
      </w:r>
    </w:p>
    <w:p w:rsidR="00F44A09" w:rsidRPr="00F44A09" w:rsidRDefault="00F44A09" w:rsidP="00F44A0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</w:pPr>
      <w:r w:rsidRPr="00F44A09"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  <w:t>поддержание порядка способствует безопасности детей, пожилых людей и всех жителей.</w:t>
      </w:r>
    </w:p>
    <w:p w:rsidR="00F44A09" w:rsidRPr="00F44A09" w:rsidRDefault="00F44A09" w:rsidP="00F44A09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color w:val="333333"/>
          <w:sz w:val="52"/>
          <w:szCs w:val="42"/>
          <w:lang w:eastAsia="ru-RU"/>
        </w:rPr>
      </w:pPr>
      <w:r w:rsidRPr="00F44A09">
        <w:rPr>
          <w:rFonts w:ascii="Arial" w:eastAsia="Times New Roman" w:hAnsi="Arial" w:cs="Arial"/>
          <w:color w:val="333333"/>
          <w:sz w:val="52"/>
          <w:szCs w:val="42"/>
          <w:lang w:eastAsia="ru-RU"/>
        </w:rPr>
        <w:t> </w:t>
      </w:r>
    </w:p>
    <w:p w:rsidR="00F44A09" w:rsidRPr="00F44A09" w:rsidRDefault="00F44A09" w:rsidP="00F44A09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color w:val="333333"/>
          <w:sz w:val="52"/>
          <w:szCs w:val="42"/>
          <w:lang w:eastAsia="ru-RU"/>
        </w:rPr>
      </w:pPr>
      <w:r w:rsidRPr="00F44A09">
        <w:rPr>
          <w:rFonts w:ascii="inherit" w:eastAsia="Times New Roman" w:hAnsi="inherit" w:cs="Arial"/>
          <w:b/>
          <w:bCs/>
          <w:color w:val="333333"/>
          <w:sz w:val="48"/>
          <w:szCs w:val="42"/>
          <w:bdr w:val="none" w:sz="0" w:space="0" w:color="auto" w:frame="1"/>
          <w:lang w:eastAsia="ru-RU"/>
        </w:rPr>
        <w:t>Основные требования к содержанию зеленых территорий:</w:t>
      </w:r>
    </w:p>
    <w:p w:rsidR="00F44A09" w:rsidRPr="00F44A09" w:rsidRDefault="00F44A09" w:rsidP="00F44A09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F44A09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>     Для обеспечения порядка необходимо:</w:t>
      </w:r>
    </w:p>
    <w:p w:rsidR="00F44A09" w:rsidRPr="00F44A09" w:rsidRDefault="00F44A09" w:rsidP="00F44A0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</w:pPr>
      <w:r w:rsidRPr="00F44A09"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  <w:t>регулярно проводить покос травы на придомовых территориях, возле зданий, вдоль дорог, тротуаров и общественных зон</w:t>
      </w:r>
    </w:p>
    <w:p w:rsidR="00F44A09" w:rsidRPr="00F44A09" w:rsidRDefault="00F44A09" w:rsidP="00F44A0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</w:pPr>
      <w:r w:rsidRPr="00F44A09"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  <w:t>не допускать зарастания территорий сорной растительностью</w:t>
      </w:r>
    </w:p>
    <w:p w:rsidR="00F44A09" w:rsidRPr="00F44A09" w:rsidRDefault="00F44A09" w:rsidP="00F44A0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</w:pPr>
      <w:r w:rsidRPr="00F44A09"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  <w:t>после проведения покоса убирать скошенную траву и растительные остатки</w:t>
      </w:r>
    </w:p>
    <w:p w:rsidR="00F44A09" w:rsidRPr="00F44A09" w:rsidRDefault="00F44A09" w:rsidP="00F44A0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</w:pPr>
      <w:r w:rsidRPr="00F44A09"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  <w:t>не оставлять сухую траву на территориях, так как она может стать причиной возникновения пожара</w:t>
      </w:r>
    </w:p>
    <w:p w:rsidR="00F44A09" w:rsidRPr="00F44A09" w:rsidRDefault="00F44A09" w:rsidP="00F44A0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F44A09">
        <w:rPr>
          <w:rFonts w:ascii="inherit" w:eastAsia="Times New Roman" w:hAnsi="inherit" w:cs="Times New Roman"/>
          <w:b/>
          <w:bCs/>
          <w:color w:val="444444"/>
          <w:sz w:val="30"/>
          <w:szCs w:val="24"/>
          <w:bdr w:val="none" w:sz="0" w:space="0" w:color="auto" w:frame="1"/>
          <w:lang w:eastAsia="ru-RU"/>
        </w:rPr>
        <w:t>Уважаемые жители!</w:t>
      </w:r>
    </w:p>
    <w:p w:rsidR="00F44A09" w:rsidRPr="00F44A09" w:rsidRDefault="00F44A09" w:rsidP="00F44A09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F44A09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>Каждый из нас может внести свой вклад в благоустройство населенного пункта. Просим жителей своевременно проводить работы по уходу за прилегающими территориями, поддерживать чистоту и порядок возле домов, не допускать зарастания участков.</w:t>
      </w:r>
    </w:p>
    <w:p w:rsidR="00F44A09" w:rsidRPr="00F44A09" w:rsidRDefault="00F44A09" w:rsidP="00F44A0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F44A09">
        <w:rPr>
          <w:rFonts w:ascii="inherit" w:eastAsia="Times New Roman" w:hAnsi="inherit" w:cs="Times New Roman"/>
          <w:b/>
          <w:bCs/>
          <w:color w:val="444444"/>
          <w:sz w:val="30"/>
          <w:szCs w:val="24"/>
          <w:bdr w:val="none" w:sz="0" w:space="0" w:color="auto" w:frame="1"/>
          <w:lang w:eastAsia="ru-RU"/>
        </w:rPr>
        <w:lastRenderedPageBreak/>
        <w:t>Особое внимание следует уделять безопасности:</w:t>
      </w:r>
      <w:r w:rsidRPr="00F44A09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> не сжигать сухую траву, не складировать растительные отходы в непредназначенных местах, соблюдать правила пожарной безопасности.</w:t>
      </w:r>
    </w:p>
    <w:p w:rsidR="00F44A09" w:rsidRPr="00F44A09" w:rsidRDefault="00F44A09" w:rsidP="00F44A0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F44A09">
        <w:rPr>
          <w:rFonts w:ascii="inherit" w:eastAsia="Times New Roman" w:hAnsi="inherit" w:cs="Times New Roman"/>
          <w:b/>
          <w:bCs/>
          <w:color w:val="444444"/>
          <w:sz w:val="30"/>
          <w:szCs w:val="24"/>
          <w:bdr w:val="none" w:sz="0" w:space="0" w:color="auto" w:frame="1"/>
          <w:lang w:eastAsia="ru-RU"/>
        </w:rPr>
        <w:t>Помните!</w:t>
      </w:r>
    </w:p>
    <w:p w:rsidR="00F44A09" w:rsidRPr="00F44A09" w:rsidRDefault="00F44A09" w:rsidP="00F44A09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F44A09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>Красивый и ухоженный населенный пункт начинается с ответственности каждого жителя. Своевременный покос травы, чистота и порядок на территориях — это забота о собственном доме, здоровье окружающих и комфортной среде для всех.</w:t>
      </w:r>
    </w:p>
    <w:p w:rsidR="00F44A09" w:rsidRPr="00F44A09" w:rsidRDefault="00F44A09" w:rsidP="00F44A09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F44A09">
        <w:rPr>
          <w:rFonts w:ascii="inherit" w:eastAsia="Times New Roman" w:hAnsi="inherit" w:cs="Times New Roman"/>
          <w:b/>
          <w:bCs/>
          <w:color w:val="444444"/>
          <w:sz w:val="30"/>
          <w:szCs w:val="24"/>
          <w:bdr w:val="none" w:sz="0" w:space="0" w:color="auto" w:frame="1"/>
          <w:lang w:eastAsia="ru-RU"/>
        </w:rPr>
        <w:t>Чистота и благоустройство территории зависят от общего участия и неравнодушия каждого из нас!</w:t>
      </w:r>
    </w:p>
    <w:p w:rsidR="008C50BA" w:rsidRDefault="008C50BA"/>
    <w:sectPr w:rsidR="008C5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33487"/>
    <w:multiLevelType w:val="multilevel"/>
    <w:tmpl w:val="A37EB6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B96362"/>
    <w:multiLevelType w:val="multilevel"/>
    <w:tmpl w:val="0B3C74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265"/>
    <w:rsid w:val="008C50BA"/>
    <w:rsid w:val="00B36265"/>
    <w:rsid w:val="00F4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6F2D6"/>
  <w15:chartTrackingRefBased/>
  <w15:docId w15:val="{138A731B-4F81-4A03-9F21-40E3A3B03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8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3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19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2026-09-03T12:20:00Z</dcterms:created>
  <dcterms:modified xsi:type="dcterms:W3CDTF">2026-09-03T12:21:00Z</dcterms:modified>
</cp:coreProperties>
</file>