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A4" w:rsidRPr="006E496F" w:rsidRDefault="00DB4C76" w:rsidP="006E496F">
      <w:pPr>
        <w:pStyle w:val="a4"/>
        <w:ind w:firstLine="709"/>
        <w:jc w:val="both"/>
      </w:pPr>
      <w:r w:rsidRPr="006E496F">
        <w:rPr>
          <w:rStyle w:val="21"/>
          <w:rFonts w:eastAsia="Arial Unicode MS"/>
          <w:sz w:val="30"/>
          <w:szCs w:val="30"/>
        </w:rPr>
        <w:t xml:space="preserve">Законодательством об охране </w:t>
      </w:r>
      <w:r w:rsidR="005E7774">
        <w:rPr>
          <w:rStyle w:val="21"/>
          <w:rFonts w:eastAsia="Arial Unicode MS"/>
          <w:sz w:val="30"/>
          <w:szCs w:val="30"/>
        </w:rPr>
        <w:t>и</w:t>
      </w:r>
      <w:r w:rsidRPr="006E496F">
        <w:rPr>
          <w:rStyle w:val="21"/>
          <w:rFonts w:eastAsia="Arial Unicode MS"/>
          <w:sz w:val="30"/>
          <w:szCs w:val="30"/>
        </w:rPr>
        <w:t xml:space="preserve"> использовании земель установлены обязанности, которые должны исполнять землепользователи при владении переданным ему земельным участком, в том числе осуществлении и ведении на нем хозяйственной и (или) или иной деятельности.</w:t>
      </w:r>
    </w:p>
    <w:p w:rsidR="00ED09A4" w:rsidRPr="006E496F" w:rsidRDefault="00DB4C76" w:rsidP="006E496F">
      <w:pPr>
        <w:pStyle w:val="a4"/>
        <w:ind w:firstLine="709"/>
        <w:jc w:val="both"/>
      </w:pPr>
      <w:r w:rsidRPr="006E496F">
        <w:rPr>
          <w:rStyle w:val="21"/>
          <w:rFonts w:eastAsia="Arial Unicode MS"/>
          <w:sz w:val="30"/>
          <w:szCs w:val="30"/>
        </w:rPr>
        <w:t xml:space="preserve">Контроль за использованием и охраной земель на постоянной основе осуществляется </w:t>
      </w:r>
      <w:r w:rsidR="00D505FF">
        <w:rPr>
          <w:rStyle w:val="21"/>
          <w:rFonts w:eastAsia="Arial Unicode MS"/>
          <w:sz w:val="30"/>
          <w:szCs w:val="30"/>
        </w:rPr>
        <w:t>отделом землеустройства Ушачского районного исполнительного комитета</w:t>
      </w:r>
      <w:r w:rsidRPr="006E496F">
        <w:rPr>
          <w:rStyle w:val="21"/>
          <w:rFonts w:eastAsia="Arial Unicode MS"/>
          <w:sz w:val="30"/>
          <w:szCs w:val="30"/>
        </w:rPr>
        <w:t>.</w:t>
      </w:r>
    </w:p>
    <w:p w:rsidR="00024F0B" w:rsidRDefault="00024F0B" w:rsidP="00024F0B">
      <w:pPr>
        <w:pStyle w:val="point"/>
        <w:rPr>
          <w:sz w:val="30"/>
          <w:szCs w:val="30"/>
        </w:rPr>
      </w:pPr>
      <w:r w:rsidRPr="00024F0B">
        <w:rPr>
          <w:sz w:val="30"/>
          <w:szCs w:val="30"/>
        </w:rPr>
        <w:t>Землепользователи обязаны:</w:t>
      </w:r>
    </w:p>
    <w:p w:rsidR="00024F0B" w:rsidRPr="00024F0B" w:rsidRDefault="00024F0B" w:rsidP="00024F0B">
      <w:pPr>
        <w:pStyle w:val="underpoint"/>
        <w:rPr>
          <w:sz w:val="30"/>
          <w:szCs w:val="30"/>
        </w:rPr>
      </w:pPr>
      <w:r w:rsidRPr="00024F0B">
        <w:rPr>
          <w:sz w:val="30"/>
          <w:szCs w:val="30"/>
        </w:rPr>
        <w:t>благоустраивать и эффективно использовать землю, земельные участки;</w:t>
      </w:r>
    </w:p>
    <w:p w:rsidR="00024F0B" w:rsidRPr="00024F0B" w:rsidRDefault="00024F0B" w:rsidP="00024F0B">
      <w:pPr>
        <w:pStyle w:val="underpoint"/>
        <w:rPr>
          <w:sz w:val="30"/>
          <w:szCs w:val="30"/>
        </w:rPr>
      </w:pPr>
      <w:r w:rsidRPr="00024F0B">
        <w:rPr>
          <w:sz w:val="30"/>
          <w:szCs w:val="30"/>
        </w:rPr>
        <w:t>сохранять плодородие почв и иные полезные свойства земель;</w:t>
      </w:r>
    </w:p>
    <w:p w:rsidR="00024F0B" w:rsidRPr="00024F0B" w:rsidRDefault="00024F0B" w:rsidP="00024F0B">
      <w:pPr>
        <w:pStyle w:val="underpoint"/>
        <w:rPr>
          <w:sz w:val="30"/>
          <w:szCs w:val="30"/>
        </w:rPr>
      </w:pPr>
      <w:r w:rsidRPr="00024F0B">
        <w:rPr>
          <w:sz w:val="30"/>
          <w:szCs w:val="30"/>
        </w:rPr>
        <w:t>защищать земли от водной и ветровой эрозии, подтопления, заболачивания, засоления, иссушения, уплотнения, загрязнения (засорения) отходами, химическими и радиоактивными веществами, иных вредных воздействий;</w:t>
      </w:r>
    </w:p>
    <w:p w:rsidR="00024F0B" w:rsidRPr="00024F0B" w:rsidRDefault="00024F0B" w:rsidP="00024F0B">
      <w:pPr>
        <w:pStyle w:val="underpoint"/>
        <w:rPr>
          <w:sz w:val="30"/>
          <w:szCs w:val="30"/>
        </w:rPr>
      </w:pPr>
      <w:r w:rsidRPr="00024F0B">
        <w:rPr>
          <w:sz w:val="30"/>
          <w:szCs w:val="30"/>
        </w:rPr>
        <w:t>предотвращать зарастание сельскохозяйственных земель древесно-кустарниковой растительностью (насаждениями) и сорняками;</w:t>
      </w:r>
    </w:p>
    <w:p w:rsidR="00024F0B" w:rsidRPr="00024F0B" w:rsidRDefault="00024F0B" w:rsidP="00024F0B">
      <w:pPr>
        <w:pStyle w:val="underpoint"/>
        <w:rPr>
          <w:sz w:val="30"/>
          <w:szCs w:val="30"/>
        </w:rPr>
      </w:pPr>
      <w:r w:rsidRPr="00024F0B">
        <w:rPr>
          <w:sz w:val="30"/>
          <w:szCs w:val="30"/>
        </w:rPr>
        <w:t>сохранять торфяно-болотные почвы при использовании сельскохозяйственных земель, предотвращать процессы минерализации торфяников;</w:t>
      </w:r>
    </w:p>
    <w:p w:rsidR="00024F0B" w:rsidRPr="00024F0B" w:rsidRDefault="00024F0B" w:rsidP="00024F0B">
      <w:pPr>
        <w:pStyle w:val="underpoint"/>
        <w:rPr>
          <w:sz w:val="30"/>
          <w:szCs w:val="30"/>
        </w:rPr>
      </w:pPr>
      <w:r w:rsidRPr="00024F0B">
        <w:rPr>
          <w:sz w:val="30"/>
          <w:szCs w:val="30"/>
        </w:rPr>
        <w:t>восстанавливать деградированные, в том числе рекультивировать нарушенные, земли;</w:t>
      </w:r>
    </w:p>
    <w:p w:rsidR="00024F0B" w:rsidRPr="00024F0B" w:rsidRDefault="00024F0B" w:rsidP="00024F0B">
      <w:pPr>
        <w:pStyle w:val="underpoint"/>
        <w:rPr>
          <w:sz w:val="30"/>
          <w:szCs w:val="30"/>
        </w:rPr>
      </w:pPr>
      <w:r w:rsidRPr="00024F0B">
        <w:rPr>
          <w:sz w:val="30"/>
          <w:szCs w:val="30"/>
        </w:rPr>
        <w:t>снимать, сохранять и использовать плодородный слой земель при проведении работ, связанных с добычей полезных ископаемых и строительством.</w:t>
      </w:r>
    </w:p>
    <w:p w:rsidR="00024F0B" w:rsidRPr="00024F0B" w:rsidRDefault="00024F0B" w:rsidP="00024F0B">
      <w:pPr>
        <w:pStyle w:val="underpoint"/>
        <w:rPr>
          <w:sz w:val="30"/>
          <w:szCs w:val="30"/>
        </w:rPr>
      </w:pPr>
      <w:r w:rsidRPr="00024F0B">
        <w:rPr>
          <w:sz w:val="30"/>
          <w:szCs w:val="30"/>
        </w:rPr>
        <w:t>использовать земельные участки, а также расположенные на них строения в соответствии с их целевым назначением и условиями отвода земельных участков;</w:t>
      </w:r>
    </w:p>
    <w:p w:rsidR="00024F0B" w:rsidRPr="00024F0B" w:rsidRDefault="00024F0B" w:rsidP="00024F0B">
      <w:pPr>
        <w:pStyle w:val="underpoint"/>
        <w:rPr>
          <w:sz w:val="30"/>
          <w:szCs w:val="30"/>
        </w:rPr>
      </w:pPr>
      <w:r w:rsidRPr="00024F0B">
        <w:rPr>
          <w:sz w:val="30"/>
          <w:szCs w:val="30"/>
        </w:rPr>
        <w:t>своевременно вносить плату за пользование земельными участками;</w:t>
      </w:r>
    </w:p>
    <w:p w:rsidR="00024F0B" w:rsidRPr="00024F0B" w:rsidRDefault="00024F0B" w:rsidP="00024F0B">
      <w:pPr>
        <w:pStyle w:val="underpoint"/>
        <w:rPr>
          <w:sz w:val="30"/>
          <w:szCs w:val="30"/>
        </w:rPr>
      </w:pPr>
      <w:r w:rsidRPr="00024F0B">
        <w:rPr>
          <w:sz w:val="30"/>
          <w:szCs w:val="30"/>
        </w:rPr>
        <w:t>соблюдать установленные в соответствии с настоящим Кодексом и иными законодательными актами сроки занятия земельных участков, в том числе строительства на них капитальных строений (зданий, сооружений), а также иные условия отвода земельных участков;</w:t>
      </w:r>
    </w:p>
    <w:p w:rsidR="00024F0B" w:rsidRPr="00024F0B" w:rsidRDefault="00024F0B" w:rsidP="00024F0B">
      <w:pPr>
        <w:pStyle w:val="underpoint"/>
        <w:rPr>
          <w:sz w:val="30"/>
          <w:szCs w:val="30"/>
        </w:rPr>
      </w:pPr>
      <w:r w:rsidRPr="00024F0B">
        <w:rPr>
          <w:sz w:val="30"/>
          <w:szCs w:val="30"/>
        </w:rPr>
        <w:t>не нарушать права иных землепользователей;</w:t>
      </w:r>
    </w:p>
    <w:p w:rsidR="00024F0B" w:rsidRPr="00024F0B" w:rsidRDefault="00024F0B" w:rsidP="00024F0B">
      <w:pPr>
        <w:pStyle w:val="underpoint"/>
        <w:rPr>
          <w:sz w:val="30"/>
          <w:szCs w:val="30"/>
        </w:rPr>
      </w:pPr>
      <w:r w:rsidRPr="00024F0B">
        <w:rPr>
          <w:sz w:val="30"/>
          <w:szCs w:val="30"/>
        </w:rPr>
        <w:t>возвратить предоставленные им во временное пользование или аренду земельные участки по истечении срока, на который они предоставлялись, либо своевременно обратиться за его продлением;</w:t>
      </w:r>
    </w:p>
    <w:p w:rsidR="00ED09A4" w:rsidRPr="00024F0B" w:rsidRDefault="00024F0B" w:rsidP="00024F0B">
      <w:pPr>
        <w:pStyle w:val="a4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4F0B">
        <w:rPr>
          <w:rFonts w:ascii="Times New Roman" w:hAnsi="Times New Roman" w:cs="Times New Roman"/>
          <w:sz w:val="30"/>
          <w:szCs w:val="30"/>
        </w:rPr>
        <w:t>соблюдать установленные ограничения (обременения) прав на земельные участки, в том числе условия земельного сервитута.</w:t>
      </w:r>
    </w:p>
    <w:p w:rsidR="00ED09A4" w:rsidRPr="006E496F" w:rsidRDefault="00DB4C76" w:rsidP="006E496F">
      <w:pPr>
        <w:pStyle w:val="a4"/>
        <w:ind w:firstLine="709"/>
        <w:jc w:val="both"/>
      </w:pPr>
      <w:r w:rsidRPr="006E496F">
        <w:rPr>
          <w:rStyle w:val="21"/>
          <w:rFonts w:eastAsia="Arial Unicode MS"/>
          <w:sz w:val="30"/>
          <w:szCs w:val="30"/>
        </w:rPr>
        <w:t>За невыполнение обязанностей предусмотрена административная ответственность.</w:t>
      </w:r>
    </w:p>
    <w:p w:rsidR="00ED09A4" w:rsidRPr="006E496F" w:rsidRDefault="00DB4C76" w:rsidP="006E496F">
      <w:pPr>
        <w:pStyle w:val="a4"/>
        <w:ind w:firstLine="709"/>
        <w:jc w:val="both"/>
      </w:pPr>
      <w:r w:rsidRPr="006E496F">
        <w:rPr>
          <w:rStyle w:val="21"/>
          <w:rFonts w:eastAsia="Arial Unicode MS"/>
          <w:sz w:val="30"/>
          <w:szCs w:val="30"/>
        </w:rPr>
        <w:lastRenderedPageBreak/>
        <w:t>Нарушения требований законодательства об охране и использовании земель выявляются, как правило, в результате проводимых обследований земель в границах населенных пунктов, а также район</w:t>
      </w:r>
      <w:r w:rsidR="00024F0B">
        <w:rPr>
          <w:rStyle w:val="21"/>
          <w:rFonts w:eastAsia="Arial Unicode MS"/>
          <w:sz w:val="30"/>
          <w:szCs w:val="30"/>
        </w:rPr>
        <w:t>а</w:t>
      </w:r>
      <w:r w:rsidRPr="006E496F">
        <w:rPr>
          <w:rStyle w:val="21"/>
          <w:rFonts w:eastAsia="Arial Unicode MS"/>
          <w:sz w:val="30"/>
          <w:szCs w:val="30"/>
        </w:rPr>
        <w:t>.</w:t>
      </w:r>
    </w:p>
    <w:p w:rsidR="00ED09A4" w:rsidRPr="006E496F" w:rsidRDefault="00DB4C76" w:rsidP="006E496F">
      <w:pPr>
        <w:pStyle w:val="a4"/>
        <w:ind w:firstLine="709"/>
        <w:jc w:val="both"/>
      </w:pPr>
      <w:r w:rsidRPr="006E496F">
        <w:rPr>
          <w:rStyle w:val="21"/>
          <w:rFonts w:eastAsia="Arial Unicode MS"/>
          <w:sz w:val="30"/>
          <w:szCs w:val="30"/>
        </w:rPr>
        <w:t xml:space="preserve">Так, </w:t>
      </w:r>
      <w:r w:rsidRPr="00FC7D34">
        <w:rPr>
          <w:rStyle w:val="21"/>
          <w:rFonts w:eastAsia="Arial Unicode MS"/>
          <w:b/>
          <w:bCs/>
          <w:sz w:val="30"/>
          <w:szCs w:val="30"/>
        </w:rPr>
        <w:t>в 202</w:t>
      </w:r>
      <w:r w:rsidR="000D07A9">
        <w:rPr>
          <w:rStyle w:val="21"/>
          <w:rFonts w:eastAsia="Arial Unicode MS"/>
          <w:b/>
          <w:bCs/>
          <w:sz w:val="30"/>
          <w:szCs w:val="30"/>
        </w:rPr>
        <w:t>5</w:t>
      </w:r>
      <w:r w:rsidRPr="00FC7D34">
        <w:rPr>
          <w:rStyle w:val="21"/>
          <w:rFonts w:eastAsia="Arial Unicode MS"/>
          <w:b/>
          <w:bCs/>
          <w:sz w:val="30"/>
          <w:szCs w:val="30"/>
        </w:rPr>
        <w:t xml:space="preserve"> году</w:t>
      </w:r>
      <w:r w:rsidRPr="006E496F">
        <w:rPr>
          <w:rStyle w:val="21"/>
          <w:rFonts w:eastAsia="Arial Unicode MS"/>
          <w:sz w:val="30"/>
          <w:szCs w:val="30"/>
        </w:rPr>
        <w:t xml:space="preserve"> </w:t>
      </w:r>
      <w:r w:rsidR="00D505FF">
        <w:rPr>
          <w:rStyle w:val="21"/>
          <w:rFonts w:eastAsia="Arial Unicode MS"/>
          <w:sz w:val="30"/>
          <w:szCs w:val="30"/>
        </w:rPr>
        <w:t>отделом землеустройства Ушачского районного исполнительного комитета</w:t>
      </w:r>
      <w:r w:rsidRPr="006E496F">
        <w:rPr>
          <w:rStyle w:val="21"/>
          <w:rFonts w:eastAsia="Arial Unicode MS"/>
          <w:sz w:val="30"/>
          <w:szCs w:val="30"/>
        </w:rPr>
        <w:t xml:space="preserve"> </w:t>
      </w:r>
      <w:r w:rsidR="00D505FF">
        <w:rPr>
          <w:rStyle w:val="21"/>
          <w:rFonts w:eastAsia="Arial Unicode MS"/>
          <w:sz w:val="30"/>
          <w:szCs w:val="30"/>
        </w:rPr>
        <w:t>в</w:t>
      </w:r>
      <w:r w:rsidRPr="006E496F">
        <w:rPr>
          <w:rStyle w:val="21"/>
          <w:rFonts w:eastAsia="Arial Unicode MS"/>
          <w:sz w:val="30"/>
          <w:szCs w:val="30"/>
        </w:rPr>
        <w:t xml:space="preserve"> порядке осуществления государственного контроля за использованием и охраной земель:</w:t>
      </w:r>
    </w:p>
    <w:p w:rsidR="00ED09A4" w:rsidRDefault="00D505FF" w:rsidP="006E496F">
      <w:pPr>
        <w:pStyle w:val="a4"/>
        <w:ind w:firstLine="709"/>
        <w:jc w:val="both"/>
        <w:rPr>
          <w:rStyle w:val="21"/>
          <w:rFonts w:eastAsia="Arial Unicode MS"/>
          <w:sz w:val="30"/>
          <w:szCs w:val="30"/>
        </w:rPr>
      </w:pPr>
      <w:r>
        <w:rPr>
          <w:rStyle w:val="21"/>
          <w:rFonts w:eastAsia="Arial Unicode MS"/>
          <w:sz w:val="30"/>
          <w:szCs w:val="30"/>
        </w:rPr>
        <w:t>-</w:t>
      </w:r>
      <w:r w:rsidR="00DB4C76" w:rsidRPr="006E496F">
        <w:rPr>
          <w:rStyle w:val="21"/>
          <w:rFonts w:eastAsia="Arial Unicode MS"/>
          <w:sz w:val="30"/>
          <w:szCs w:val="30"/>
        </w:rPr>
        <w:t xml:space="preserve"> </w:t>
      </w:r>
      <w:r w:rsidR="00024F0B">
        <w:rPr>
          <w:rStyle w:val="21"/>
          <w:rFonts w:eastAsia="Arial Unicode MS"/>
          <w:sz w:val="30"/>
          <w:szCs w:val="30"/>
        </w:rPr>
        <w:t xml:space="preserve">проведено </w:t>
      </w:r>
      <w:r w:rsidR="000D07A9">
        <w:rPr>
          <w:rStyle w:val="21"/>
          <w:rFonts w:eastAsia="Arial Unicode MS"/>
          <w:sz w:val="30"/>
          <w:szCs w:val="30"/>
        </w:rPr>
        <w:t>146</w:t>
      </w:r>
      <w:r w:rsidR="00024F0B">
        <w:rPr>
          <w:rStyle w:val="21"/>
          <w:rFonts w:eastAsia="Arial Unicode MS"/>
          <w:sz w:val="30"/>
          <w:szCs w:val="30"/>
        </w:rPr>
        <w:t xml:space="preserve"> обследований земельных участков;</w:t>
      </w:r>
    </w:p>
    <w:p w:rsidR="005E7774" w:rsidRPr="005E7774" w:rsidRDefault="00D505FF" w:rsidP="005E7774">
      <w:pPr>
        <w:pStyle w:val="20"/>
        <w:shd w:val="clear" w:color="auto" w:fill="auto"/>
        <w:tabs>
          <w:tab w:val="left" w:pos="965"/>
        </w:tabs>
        <w:spacing w:line="240" w:lineRule="auto"/>
        <w:ind w:left="709" w:firstLine="0"/>
        <w:rPr>
          <w:sz w:val="30"/>
          <w:szCs w:val="30"/>
        </w:rPr>
      </w:pPr>
      <w:r>
        <w:rPr>
          <w:sz w:val="30"/>
          <w:szCs w:val="30"/>
        </w:rPr>
        <w:t>-</w:t>
      </w:r>
      <w:r w:rsidR="005E7774">
        <w:rPr>
          <w:sz w:val="30"/>
          <w:szCs w:val="30"/>
        </w:rPr>
        <w:t xml:space="preserve"> </w:t>
      </w:r>
      <w:r w:rsidR="00024F0B">
        <w:rPr>
          <w:sz w:val="30"/>
          <w:szCs w:val="30"/>
        </w:rPr>
        <w:t xml:space="preserve">выдано </w:t>
      </w:r>
      <w:r w:rsidR="000D07A9">
        <w:rPr>
          <w:sz w:val="30"/>
          <w:szCs w:val="30"/>
        </w:rPr>
        <w:t>10</w:t>
      </w:r>
      <w:r w:rsidR="00AB7501">
        <w:rPr>
          <w:sz w:val="30"/>
          <w:szCs w:val="30"/>
        </w:rPr>
        <w:t>5</w:t>
      </w:r>
      <w:r w:rsidR="00024F0B">
        <w:rPr>
          <w:sz w:val="30"/>
          <w:szCs w:val="30"/>
        </w:rPr>
        <w:t xml:space="preserve"> </w:t>
      </w:r>
      <w:r w:rsidR="004725F0">
        <w:rPr>
          <w:sz w:val="30"/>
          <w:szCs w:val="30"/>
        </w:rPr>
        <w:t>предписани</w:t>
      </w:r>
      <w:r w:rsidR="00832DBF">
        <w:rPr>
          <w:sz w:val="30"/>
          <w:szCs w:val="30"/>
        </w:rPr>
        <w:t>й</w:t>
      </w:r>
      <w:r w:rsidR="005E7774" w:rsidRPr="005E7774">
        <w:rPr>
          <w:sz w:val="30"/>
          <w:szCs w:val="30"/>
        </w:rPr>
        <w:t xml:space="preserve"> об </w:t>
      </w:r>
      <w:r w:rsidR="00805B5E">
        <w:rPr>
          <w:sz w:val="30"/>
          <w:szCs w:val="30"/>
        </w:rPr>
        <w:t>устранении выявленных нарушений;</w:t>
      </w:r>
    </w:p>
    <w:p w:rsidR="00024F0B" w:rsidRDefault="00805B5E" w:rsidP="00805B5E">
      <w:pPr>
        <w:pStyle w:val="20"/>
        <w:shd w:val="clear" w:color="auto" w:fill="auto"/>
        <w:tabs>
          <w:tab w:val="left" w:pos="965"/>
        </w:tabs>
        <w:spacing w:line="240" w:lineRule="auto"/>
        <w:ind w:left="709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5E7774" w:rsidRPr="005E7774">
        <w:rPr>
          <w:sz w:val="30"/>
          <w:szCs w:val="30"/>
        </w:rPr>
        <w:t xml:space="preserve">составлено </w:t>
      </w:r>
      <w:r w:rsidR="000D07A9">
        <w:rPr>
          <w:sz w:val="30"/>
          <w:szCs w:val="30"/>
        </w:rPr>
        <w:t>17</w:t>
      </w:r>
      <w:r>
        <w:rPr>
          <w:sz w:val="30"/>
          <w:szCs w:val="30"/>
        </w:rPr>
        <w:t xml:space="preserve"> административных материалов</w:t>
      </w:r>
      <w:r w:rsidR="00024F0B">
        <w:rPr>
          <w:sz w:val="30"/>
          <w:szCs w:val="30"/>
        </w:rPr>
        <w:t>, из них</w:t>
      </w:r>
      <w:r w:rsidR="00832DBF">
        <w:rPr>
          <w:sz w:val="30"/>
          <w:szCs w:val="30"/>
        </w:rPr>
        <w:t>:</w:t>
      </w:r>
    </w:p>
    <w:p w:rsidR="00832DBF" w:rsidRDefault="00805B5E" w:rsidP="00805B5E">
      <w:pPr>
        <w:pStyle w:val="20"/>
        <w:shd w:val="clear" w:color="auto" w:fill="auto"/>
        <w:tabs>
          <w:tab w:val="left" w:pos="965"/>
        </w:tabs>
        <w:spacing w:line="240" w:lineRule="auto"/>
        <w:ind w:left="709" w:firstLine="0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0D07A9">
        <w:rPr>
          <w:sz w:val="30"/>
          <w:szCs w:val="30"/>
        </w:rPr>
        <w:t>3</w:t>
      </w:r>
      <w:r w:rsidR="00832DBF">
        <w:rPr>
          <w:sz w:val="30"/>
          <w:szCs w:val="30"/>
        </w:rPr>
        <w:t xml:space="preserve"> протокол</w:t>
      </w:r>
      <w:r w:rsidR="00AB7501">
        <w:rPr>
          <w:sz w:val="30"/>
          <w:szCs w:val="30"/>
        </w:rPr>
        <w:t>а</w:t>
      </w:r>
      <w:r w:rsidR="00832DBF">
        <w:rPr>
          <w:sz w:val="30"/>
          <w:szCs w:val="30"/>
        </w:rPr>
        <w:t xml:space="preserve"> об административных правонарушениях;</w:t>
      </w:r>
    </w:p>
    <w:p w:rsidR="005E7774" w:rsidRDefault="000D07A9" w:rsidP="00805B5E">
      <w:pPr>
        <w:pStyle w:val="20"/>
        <w:shd w:val="clear" w:color="auto" w:fill="auto"/>
        <w:tabs>
          <w:tab w:val="left" w:pos="965"/>
        </w:tabs>
        <w:spacing w:line="240" w:lineRule="auto"/>
        <w:ind w:left="709" w:firstLine="0"/>
        <w:rPr>
          <w:sz w:val="30"/>
          <w:szCs w:val="30"/>
        </w:rPr>
      </w:pPr>
      <w:r>
        <w:rPr>
          <w:sz w:val="30"/>
          <w:szCs w:val="30"/>
        </w:rPr>
        <w:t xml:space="preserve">- 14 </w:t>
      </w:r>
      <w:r w:rsidR="00832DBF">
        <w:rPr>
          <w:sz w:val="30"/>
          <w:szCs w:val="30"/>
        </w:rPr>
        <w:t>постановлений об освобождении от административной ответственности с вынесением предупреждения.</w:t>
      </w:r>
    </w:p>
    <w:p w:rsidR="005E7774" w:rsidRPr="005E7774" w:rsidRDefault="005E7774" w:rsidP="005E7774">
      <w:pPr>
        <w:pStyle w:val="20"/>
        <w:shd w:val="clear" w:color="auto" w:fill="auto"/>
        <w:spacing w:line="240" w:lineRule="auto"/>
        <w:ind w:firstLine="709"/>
        <w:rPr>
          <w:sz w:val="30"/>
          <w:szCs w:val="30"/>
        </w:rPr>
      </w:pPr>
      <w:bookmarkStart w:id="0" w:name="_GoBack"/>
      <w:bookmarkEnd w:id="0"/>
      <w:r w:rsidRPr="005E7774">
        <w:rPr>
          <w:sz w:val="30"/>
          <w:szCs w:val="30"/>
        </w:rPr>
        <w:t>В числе выявляемых нарушений законодательства об охране и использовании земель самым</w:t>
      </w:r>
      <w:r w:rsidR="004725F0">
        <w:rPr>
          <w:sz w:val="30"/>
          <w:szCs w:val="30"/>
        </w:rPr>
        <w:t>и</w:t>
      </w:r>
      <w:r w:rsidRPr="005E7774">
        <w:rPr>
          <w:sz w:val="30"/>
          <w:szCs w:val="30"/>
        </w:rPr>
        <w:t xml:space="preserve"> </w:t>
      </w:r>
      <w:r w:rsidR="00024F0B">
        <w:rPr>
          <w:sz w:val="30"/>
          <w:szCs w:val="30"/>
        </w:rPr>
        <w:t>преобладающими</w:t>
      </w:r>
      <w:r w:rsidRPr="005E7774">
        <w:rPr>
          <w:sz w:val="30"/>
          <w:szCs w:val="30"/>
        </w:rPr>
        <w:t xml:space="preserve"> явля</w:t>
      </w:r>
      <w:r w:rsidR="004725F0">
        <w:rPr>
          <w:sz w:val="30"/>
          <w:szCs w:val="30"/>
        </w:rPr>
        <w:t>ю</w:t>
      </w:r>
      <w:r w:rsidRPr="005E7774">
        <w:rPr>
          <w:sz w:val="30"/>
          <w:szCs w:val="30"/>
        </w:rPr>
        <w:t xml:space="preserve">тся невыполнение землепользователями </w:t>
      </w:r>
      <w:r w:rsidR="00024F0B">
        <w:rPr>
          <w:sz w:val="30"/>
          <w:szCs w:val="30"/>
        </w:rPr>
        <w:t xml:space="preserve">иных </w:t>
      </w:r>
      <w:r w:rsidRPr="005E7774">
        <w:rPr>
          <w:sz w:val="30"/>
          <w:szCs w:val="30"/>
        </w:rPr>
        <w:t>требований об охр</w:t>
      </w:r>
      <w:r w:rsidR="00805B5E">
        <w:rPr>
          <w:sz w:val="30"/>
          <w:szCs w:val="30"/>
        </w:rPr>
        <w:t>ане земель</w:t>
      </w:r>
      <w:r w:rsidR="004725F0">
        <w:rPr>
          <w:sz w:val="30"/>
          <w:szCs w:val="30"/>
        </w:rPr>
        <w:t xml:space="preserve"> </w:t>
      </w:r>
      <w:r w:rsidR="00024F0B">
        <w:rPr>
          <w:sz w:val="30"/>
          <w:szCs w:val="30"/>
        </w:rPr>
        <w:t>(зарастание земельных участков сорной и древесно-кустарниковой растительностью</w:t>
      </w:r>
      <w:r w:rsidR="00FC7D34">
        <w:rPr>
          <w:sz w:val="30"/>
          <w:szCs w:val="30"/>
        </w:rPr>
        <w:t>, борщевиком Сосновского</w:t>
      </w:r>
      <w:r w:rsidR="00024F0B">
        <w:rPr>
          <w:sz w:val="30"/>
          <w:szCs w:val="30"/>
        </w:rPr>
        <w:t xml:space="preserve">) </w:t>
      </w:r>
      <w:r w:rsidR="004725F0">
        <w:rPr>
          <w:sz w:val="30"/>
          <w:szCs w:val="30"/>
        </w:rPr>
        <w:t>и самовольное занятие земельных участков.</w:t>
      </w:r>
    </w:p>
    <w:p w:rsidR="005E7774" w:rsidRPr="005E7774" w:rsidRDefault="005E7774" w:rsidP="005E7774">
      <w:pPr>
        <w:pStyle w:val="20"/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5E7774">
        <w:rPr>
          <w:sz w:val="30"/>
          <w:szCs w:val="30"/>
        </w:rPr>
        <w:t>Наведение порядка на земле начинается с обустройства отдельного земельного участка его землепользователем.</w:t>
      </w:r>
    </w:p>
    <w:p w:rsidR="005E7774" w:rsidRPr="005E7774" w:rsidRDefault="005E7774" w:rsidP="005E7774">
      <w:pPr>
        <w:pStyle w:val="20"/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5E7774">
        <w:rPr>
          <w:sz w:val="30"/>
          <w:szCs w:val="30"/>
        </w:rPr>
        <w:t>Ухоженные земельные участки, на которых руками каждого землепользователя будут воссозданы элементы благоустройства ландшафта, создадут уютную атмосферу и красоту в населенном пункте.</w:t>
      </w:r>
    </w:p>
    <w:p w:rsidR="005E7774" w:rsidRPr="006E496F" w:rsidRDefault="005E7774" w:rsidP="006E496F">
      <w:pPr>
        <w:pStyle w:val="a4"/>
        <w:ind w:firstLine="709"/>
        <w:jc w:val="both"/>
      </w:pPr>
    </w:p>
    <w:sectPr w:rsidR="005E7774" w:rsidRPr="006E496F" w:rsidSect="00026315">
      <w:pgSz w:w="11907" w:h="16840"/>
      <w:pgMar w:top="851" w:right="1134" w:bottom="170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A97" w:rsidRDefault="006F0A97" w:rsidP="00ED09A4">
      <w:r>
        <w:separator/>
      </w:r>
    </w:p>
  </w:endnote>
  <w:endnote w:type="continuationSeparator" w:id="0">
    <w:p w:rsidR="006F0A97" w:rsidRDefault="006F0A97" w:rsidP="00ED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A97" w:rsidRDefault="006F0A97"/>
  </w:footnote>
  <w:footnote w:type="continuationSeparator" w:id="0">
    <w:p w:rsidR="006F0A97" w:rsidRDefault="006F0A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22CBB"/>
    <w:multiLevelType w:val="multilevel"/>
    <w:tmpl w:val="63CC1E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A4"/>
    <w:rsid w:val="000236C9"/>
    <w:rsid w:val="00024F0B"/>
    <w:rsid w:val="00026315"/>
    <w:rsid w:val="000541CA"/>
    <w:rsid w:val="000D07A9"/>
    <w:rsid w:val="0034221D"/>
    <w:rsid w:val="003842F7"/>
    <w:rsid w:val="003D1093"/>
    <w:rsid w:val="003D4220"/>
    <w:rsid w:val="0041753B"/>
    <w:rsid w:val="004725F0"/>
    <w:rsid w:val="005D4949"/>
    <w:rsid w:val="005E7774"/>
    <w:rsid w:val="006A6A90"/>
    <w:rsid w:val="006E496F"/>
    <w:rsid w:val="006F0A97"/>
    <w:rsid w:val="00805B5E"/>
    <w:rsid w:val="00832DBF"/>
    <w:rsid w:val="00A875CE"/>
    <w:rsid w:val="00AB7501"/>
    <w:rsid w:val="00B27479"/>
    <w:rsid w:val="00B541DE"/>
    <w:rsid w:val="00B86225"/>
    <w:rsid w:val="00C4049D"/>
    <w:rsid w:val="00D505FF"/>
    <w:rsid w:val="00DB4C76"/>
    <w:rsid w:val="00E0015F"/>
    <w:rsid w:val="00E06C42"/>
    <w:rsid w:val="00E10136"/>
    <w:rsid w:val="00ED09A4"/>
    <w:rsid w:val="00EF4163"/>
    <w:rsid w:val="00FC7D34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A1D8"/>
  <w15:docId w15:val="{1C964A18-522C-49D7-894E-1BD6D98A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09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09A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D09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"/>
    <w:basedOn w:val="2"/>
    <w:rsid w:val="00ED09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D09A4"/>
    <w:pPr>
      <w:shd w:val="clear" w:color="auto" w:fill="FFFFFF"/>
      <w:spacing w:line="165" w:lineRule="exact"/>
      <w:ind w:firstLine="320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styleId="a4">
    <w:name w:val="No Spacing"/>
    <w:uiPriority w:val="1"/>
    <w:qFormat/>
    <w:rsid w:val="006E496F"/>
    <w:rPr>
      <w:color w:val="000000"/>
    </w:rPr>
  </w:style>
  <w:style w:type="paragraph" w:customStyle="1" w:styleId="1">
    <w:name w:val="Заголовок1"/>
    <w:basedOn w:val="a"/>
    <w:rsid w:val="00024F0B"/>
    <w:pPr>
      <w:widowControl/>
      <w:spacing w:before="240" w:after="240"/>
      <w:ind w:right="2268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point">
    <w:name w:val="point"/>
    <w:basedOn w:val="a"/>
    <w:rsid w:val="00024F0B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paragraph" w:customStyle="1" w:styleId="underpoint">
    <w:name w:val="underpoint"/>
    <w:basedOn w:val="a"/>
    <w:rsid w:val="00024F0B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ZUS2</dc:creator>
  <cp:lastModifiedBy>Пользователь Windows</cp:lastModifiedBy>
  <cp:revision>2</cp:revision>
  <dcterms:created xsi:type="dcterms:W3CDTF">2026-01-13T08:15:00Z</dcterms:created>
  <dcterms:modified xsi:type="dcterms:W3CDTF">2026-01-13T08:15:00Z</dcterms:modified>
</cp:coreProperties>
</file>