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page" w:tblpX="1" w:tblpY="1035"/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0"/>
      </w:tblGrid>
      <w:tr w:rsidR="009F2B28" w:rsidRPr="00EA2C39" w:rsidTr="00EA2C39">
        <w:tc>
          <w:tcPr>
            <w:tcW w:w="21600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 w:rsidP="00EA2C39">
            <w:pPr>
              <w:spacing w:after="28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Приложение</w:t>
            </w:r>
          </w:p>
          <w:p w:rsidR="009F2B28" w:rsidRDefault="009F2B28" w:rsidP="00EA2C39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 Регламенту административной процедуры,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осуществляемой 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отношении субъектов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хозяйствования, по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подпункту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16.14.1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«Получение решения 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предоставлении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субсидии для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уплаты части процентов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br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пользование кредитом»</w:t>
            </w:r>
          </w:p>
        </w:tc>
      </w:tr>
    </w:tbl>
    <w:p w:rsidR="009F2B28" w:rsidRPr="00EA2C39" w:rsidRDefault="009F2B28" w:rsidP="009F2B2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EA2C39" w:rsidRPr="00EA2C39">
        <w:rPr>
          <w:b/>
          <w:color w:val="FF0000"/>
          <w:sz w:val="30"/>
          <w:szCs w:val="30"/>
          <w:lang w:val="ru-RU"/>
        </w:rPr>
        <w:t xml:space="preserve">Номер административной процедуры по Перечню – </w:t>
      </w:r>
      <w:r w:rsidR="00EA2C39">
        <w:rPr>
          <w:b/>
          <w:color w:val="FF0000"/>
          <w:sz w:val="30"/>
          <w:szCs w:val="30"/>
          <w:lang w:val="ru-RU"/>
        </w:rPr>
        <w:t>16.14.1</w:t>
      </w:r>
      <w:bookmarkStart w:id="0" w:name="_GoBack"/>
      <w:bookmarkEnd w:id="0"/>
    </w:p>
    <w:p w:rsidR="009F2B28" w:rsidRDefault="009F2B28" w:rsidP="009F2B28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Форма</w:t>
      </w:r>
    </w:p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2B28" w:rsidRDefault="009F2B28" w:rsidP="009F2B28">
      <w:pPr>
        <w:spacing w:after="0" w:line="240" w:lineRule="auto"/>
        <w:ind w:left="43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</w:t>
      </w:r>
    </w:p>
    <w:p w:rsidR="009F2B28" w:rsidRDefault="009F2B28" w:rsidP="009F2B28">
      <w:pPr>
        <w:spacing w:after="0" w:line="240" w:lineRule="auto"/>
        <w:ind w:left="4354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(наименование районного, городского (городов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областного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районного подчинения) исполнительного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br/>
        <w:t>комитета, местной администрации района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городе)</w:t>
      </w:r>
    </w:p>
    <w:p w:rsidR="009F2B28" w:rsidRDefault="009F2B28" w:rsidP="009F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F2B28" w:rsidRDefault="009F2B28" w:rsidP="009F2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br/>
        <w:t>о предоставлении субсидии для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уплаты части процентов за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пользование кредитом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F2B28" w:rsidRDefault="009F2B28" w:rsidP="009F2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(наименование юридического лица,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F2B28" w:rsidRDefault="009F2B28" w:rsidP="009F2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место нахождения)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осуществляющее _____________________________________________________________</w:t>
      </w:r>
    </w:p>
    <w:p w:rsidR="009F2B28" w:rsidRDefault="009F2B28" w:rsidP="009F2B28">
      <w:pPr>
        <w:spacing w:after="0" w:line="240" w:lineRule="auto"/>
        <w:ind w:left="1806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(возведение, приобретение (указать нужное),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F2B28" w:rsidRDefault="009F2B28" w:rsidP="009F2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строительный (почтовый) адрес жилого помещения,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</w:t>
      </w:r>
    </w:p>
    <w:p w:rsidR="009F2B28" w:rsidRDefault="009F2B28" w:rsidP="009F2B2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его общую площадь (кв.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м), количество комнат)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Указом Президента Республики Беларусь 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августа 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г. 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344 «О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субсидировании юридических лиц при возведении или приобретении жилых помещений» просит предоставить субсидию 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уплаты части процентов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пользование кредитом.</w:t>
      </w:r>
    </w:p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Сведения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отнесении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бюджетной организации _____________________________</w:t>
      </w:r>
    </w:p>
    <w:p w:rsidR="009F2B28" w:rsidRDefault="009F2B28" w:rsidP="009F2B28">
      <w:pPr>
        <w:spacing w:after="0" w:line="240" w:lineRule="auto"/>
        <w:ind w:left="639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(относится/не относится)</w:t>
      </w:r>
    </w:p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заявлению прилагаются документы*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________ листах:</w:t>
      </w:r>
    </w:p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21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5"/>
        <w:gridCol w:w="7325"/>
      </w:tblGrid>
      <w:tr w:rsidR="009F2B28" w:rsidTr="009F2B28">
        <w:trPr>
          <w:trHeight w:val="240"/>
        </w:trPr>
        <w:tc>
          <w:tcPr>
            <w:tcW w:w="1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Наименование документа 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(или) сведений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Отметка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 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предоставлении</w:t>
            </w:r>
            <w:proofErr w:type="spellEnd"/>
          </w:p>
        </w:tc>
      </w:tr>
      <w:tr w:rsidR="009F2B28" w:rsidRPr="00EA2C39" w:rsidTr="009F2B28">
        <w:trPr>
          <w:trHeight w:val="240"/>
        </w:trPr>
        <w:tc>
          <w:tcPr>
            <w:tcW w:w="18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Копия решения юридического лица 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возведении жилого помещения для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последующего его предоставления своему работнику</w:t>
            </w:r>
          </w:p>
        </w:tc>
        <w:tc>
          <w:tcPr>
            <w:tcW w:w="9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8"/>
        <w:gridCol w:w="5251"/>
        <w:gridCol w:w="9111"/>
      </w:tblGrid>
      <w:tr w:rsidR="009F2B28" w:rsidRPr="00EA2C39" w:rsidTr="009F2B28">
        <w:trPr>
          <w:trHeight w:val="240"/>
        </w:trPr>
        <w:tc>
          <w:tcPr>
            <w:tcW w:w="9126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9F2B28" w:rsidRPr="00EA2C39" w:rsidTr="009F2B28">
        <w:trPr>
          <w:trHeight w:val="240"/>
        </w:trPr>
        <w:tc>
          <w:tcPr>
            <w:tcW w:w="9126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6785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461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F2B28" w:rsidRDefault="009F2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(инициалы (инициал собственного имени),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br/>
              <w:t>фамилия)</w:t>
            </w:r>
          </w:p>
        </w:tc>
      </w:tr>
    </w:tbl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____ _____________ 20___ г.</w:t>
      </w:r>
    </w:p>
    <w:p w:rsidR="009F2B28" w:rsidRDefault="009F2B28" w:rsidP="009F2B28">
      <w:pPr>
        <w:spacing w:after="0" w:line="240" w:lineRule="auto"/>
        <w:ind w:left="4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(дата подачи заявления)</w:t>
      </w:r>
    </w:p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F2B28" w:rsidRDefault="009F2B28" w:rsidP="009F2B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______________________________</w:t>
      </w:r>
    </w:p>
    <w:p w:rsidR="009F2B28" w:rsidRDefault="009F2B28" w:rsidP="009F2B28">
      <w:pPr>
        <w:spacing w:after="24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При осуществлении возведения жилого помещения 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жилом доме, для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ru-RU"/>
        </w:rPr>
        <w:t>возведения которого юридическое лицо определено застройщиком (заказчиком).</w:t>
      </w:r>
    </w:p>
    <w:p w:rsidR="009F2B28" w:rsidRDefault="009F2B28" w:rsidP="009F2B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04C31" w:rsidRPr="009F2B28" w:rsidRDefault="009F2B28">
      <w:pPr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val="ru-RU"/>
        </w:rPr>
        <w:t xml:space="preserve"> </w:t>
      </w:r>
    </w:p>
    <w:sectPr w:rsidR="00204C31" w:rsidRPr="009F2B28" w:rsidSect="00EA2C39">
      <w:pgSz w:w="12240" w:h="15840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B28"/>
    <w:rsid w:val="001A116E"/>
    <w:rsid w:val="00204C31"/>
    <w:rsid w:val="009F2B28"/>
    <w:rsid w:val="00EA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EED3"/>
  <w15:chartTrackingRefBased/>
  <w15:docId w15:val="{9D25803F-BDB9-450C-A250-0C1EF7215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B2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2C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2C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8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2026-06-19T07:57:00Z</cp:lastPrinted>
  <dcterms:created xsi:type="dcterms:W3CDTF">2026-05-18T12:21:00Z</dcterms:created>
  <dcterms:modified xsi:type="dcterms:W3CDTF">2026-06-19T08:30:00Z</dcterms:modified>
</cp:coreProperties>
</file>