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5C5" w:rsidRPr="00D845C5" w:rsidRDefault="00D845C5" w:rsidP="00D845C5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D845C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Подписан Указ о доплатах отдельным категориям работников агропромышленного комплекса</w:t>
      </w:r>
    </w:p>
    <w:p w:rsidR="00D845C5" w:rsidRPr="00D845C5" w:rsidRDefault="00D845C5" w:rsidP="00D845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5C5">
        <w:rPr>
          <w:rFonts w:ascii="Times New Roman" w:eastAsia="Times New Roman" w:hAnsi="Times New Roman" w:cs="Times New Roman"/>
          <w:b/>
          <w:bCs/>
          <w:sz w:val="28"/>
          <w:szCs w:val="28"/>
        </w:rPr>
        <w:t>Президент Беларуси Александр Лукашенко 16 октября подписал Указ № 372 «О доплатах отдельным категориям работников агропромышленного комплекса».</w:t>
      </w:r>
      <w:r w:rsidRPr="00D845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845C5" w:rsidRPr="00D845C5" w:rsidRDefault="00D845C5" w:rsidP="00D845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5C5">
        <w:rPr>
          <w:rFonts w:ascii="Times New Roman" w:eastAsia="Times New Roman" w:hAnsi="Times New Roman" w:cs="Times New Roman"/>
          <w:sz w:val="28"/>
          <w:szCs w:val="28"/>
        </w:rPr>
        <w:t xml:space="preserve">Документом предусматривается увеличение размера ежемесячных доплат молодым специалистам сельхозорганизаций с 0,46 до 1 базовой ставки, устанавливаемой Советом Министров для оплаты труда работников бюджетных организаций. Такие доплаты полагаются в течение двух лет со дня заключения трудового договора (контракта). </w:t>
      </w:r>
    </w:p>
    <w:p w:rsidR="00D845C5" w:rsidRPr="00D845C5" w:rsidRDefault="00D845C5" w:rsidP="00D845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5C5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 введены ежемесячные доплаты в размере 0,81 базовой ставки молодым специалистам этих организаций, отработавшим два года и продолжающим работать в течение последующих трех лет. </w:t>
      </w:r>
    </w:p>
    <w:p w:rsidR="00D845C5" w:rsidRPr="00D845C5" w:rsidRDefault="00D845C5" w:rsidP="00D845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5C5">
        <w:rPr>
          <w:rFonts w:ascii="Times New Roman" w:eastAsia="Times New Roman" w:hAnsi="Times New Roman" w:cs="Times New Roman"/>
          <w:sz w:val="28"/>
          <w:szCs w:val="28"/>
        </w:rPr>
        <w:t xml:space="preserve">В результате размер доплат молодым специалистам с высшим и средним специальным образованием, работающим в организациях агропромышленного комплекса на основании трудового договора (контракта), в течение первых двух лет вырастет с Br125,6 до Br273. Молодым специалистам, отработавшим два года и продолжающим работать, размер доплат увеличится с Br188,4 до Br409,5. </w:t>
      </w:r>
    </w:p>
    <w:p w:rsidR="00D845C5" w:rsidRPr="00D845C5" w:rsidRDefault="00D845C5" w:rsidP="00D845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5C5">
        <w:rPr>
          <w:rFonts w:ascii="Times New Roman" w:eastAsia="Times New Roman" w:hAnsi="Times New Roman" w:cs="Times New Roman"/>
          <w:i/>
          <w:iCs/>
          <w:sz w:val="28"/>
        </w:rPr>
        <w:t xml:space="preserve">По сообщению </w:t>
      </w:r>
      <w:hyperlink r:id="rId5" w:tgtFrame="_blank" w:history="1">
        <w:r w:rsidRPr="00D845C5">
          <w:rPr>
            <w:rFonts w:ascii="Times New Roman" w:eastAsia="Times New Roman" w:hAnsi="Times New Roman" w:cs="Times New Roman"/>
            <w:i/>
            <w:iCs/>
            <w:color w:val="0000FF"/>
            <w:sz w:val="28"/>
            <w:u w:val="single"/>
          </w:rPr>
          <w:t>официального Интернет-портала Президента Республики Беларусь</w:t>
        </w:r>
      </w:hyperlink>
    </w:p>
    <w:p w:rsidR="00D845C5" w:rsidRPr="00D845C5" w:rsidRDefault="00D845C5" w:rsidP="00D845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5C5">
        <w:rPr>
          <w:rFonts w:ascii="Times New Roman" w:eastAsia="Times New Roman" w:hAnsi="Times New Roman" w:cs="Times New Roman"/>
          <w:sz w:val="28"/>
          <w:szCs w:val="28"/>
        </w:rPr>
        <w:br/>
      </w:r>
      <w:r w:rsidRPr="00D845C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Источник: </w:t>
      </w:r>
      <w:hyperlink r:id="rId6" w:history="1">
        <w:r w:rsidRPr="00D845C5">
          <w:rPr>
            <w:rFonts w:ascii="Times New Roman" w:eastAsia="Times New Roman" w:hAnsi="Times New Roman" w:cs="Times New Roman"/>
            <w:i/>
            <w:iCs/>
            <w:color w:val="0000FF"/>
            <w:sz w:val="28"/>
            <w:u w:val="single"/>
          </w:rPr>
          <w:t>https://pravo.by/novosti/obshchestvenno-politicheskie-i-v-oblasti-prava/2025/october/90567/</w:t>
        </w:r>
      </w:hyperlink>
      <w:r w:rsidRPr="00D845C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– Национальный правовой Интернет-портал Республики Беларусь</w:t>
      </w:r>
    </w:p>
    <w:p w:rsidR="00E60536" w:rsidRDefault="00E60536" w:rsidP="00D845C5">
      <w:pPr>
        <w:jc w:val="both"/>
      </w:pPr>
    </w:p>
    <w:sectPr w:rsidR="00E60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930677"/>
    <w:multiLevelType w:val="multilevel"/>
    <w:tmpl w:val="EF2E4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D845C5"/>
    <w:rsid w:val="00D845C5"/>
    <w:rsid w:val="00E60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845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45C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D845C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84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D845C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1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3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3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0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71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.by/novosti/obshchestvenno-politicheskie-i-v-oblasti-prava/2025/october/90567/" TargetMode="External"/><Relationship Id="rId5" Type="http://schemas.openxmlformats.org/officeDocument/2006/relationships/hyperlink" Target="http://president.gov.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1275</Characters>
  <Application>Microsoft Office Word</Application>
  <DocSecurity>0</DocSecurity>
  <Lines>10</Lines>
  <Paragraphs>2</Paragraphs>
  <ScaleCrop>false</ScaleCrop>
  <Company>UTZSZ</Company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LISHKO</dc:creator>
  <cp:keywords/>
  <dc:description/>
  <cp:lastModifiedBy>LISHKO</cp:lastModifiedBy>
  <cp:revision>3</cp:revision>
  <dcterms:created xsi:type="dcterms:W3CDTF">2025-10-24T11:25:00Z</dcterms:created>
  <dcterms:modified xsi:type="dcterms:W3CDTF">2025-10-24T11:25:00Z</dcterms:modified>
</cp:coreProperties>
</file>