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8056" w14:textId="373458E4" w:rsidR="00434F75" w:rsidRDefault="00434F75" w:rsidP="00434F75">
      <w:pPr>
        <w:spacing w:after="0" w:line="280" w:lineRule="exact"/>
        <w:ind w:left="567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УТВЕРЖДАЮ</w:t>
      </w:r>
    </w:p>
    <w:p w14:paraId="33C914AA" w14:textId="77777777" w:rsidR="00434F75" w:rsidRDefault="00434F75" w:rsidP="00434F75">
      <w:pPr>
        <w:spacing w:after="0" w:line="280" w:lineRule="exact"/>
        <w:ind w:left="567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Председатель </w:t>
      </w:r>
    </w:p>
    <w:p w14:paraId="5C071DCC" w14:textId="77777777" w:rsidR="00434F75" w:rsidRDefault="00434F75" w:rsidP="00434F75">
      <w:pPr>
        <w:spacing w:after="0" w:line="280" w:lineRule="exact"/>
        <w:ind w:left="567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Ушачского районного исполнительного комитета</w:t>
      </w:r>
    </w:p>
    <w:p w14:paraId="000DA9BC" w14:textId="29E54EB3" w:rsidR="00434F75" w:rsidRDefault="00434F75" w:rsidP="00434F75">
      <w:pPr>
        <w:spacing w:after="0" w:line="280" w:lineRule="exact"/>
        <w:ind w:left="5670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              С.С.Садовский</w:t>
      </w:r>
    </w:p>
    <w:p w14:paraId="3F630B36" w14:textId="77777777" w:rsidR="00434F75" w:rsidRDefault="00434F75" w:rsidP="00E86F8E">
      <w:pPr>
        <w:spacing w:after="0" w:line="280" w:lineRule="exact"/>
        <w:rPr>
          <w:color w:val="000000" w:themeColor="text1"/>
          <w:sz w:val="30"/>
          <w:szCs w:val="30"/>
        </w:rPr>
      </w:pPr>
    </w:p>
    <w:p w14:paraId="242963C9" w14:textId="77777777" w:rsidR="00434F75" w:rsidRDefault="00434F75" w:rsidP="00E86F8E">
      <w:pPr>
        <w:spacing w:after="0" w:line="280" w:lineRule="exact"/>
        <w:rPr>
          <w:color w:val="000000" w:themeColor="text1"/>
          <w:sz w:val="30"/>
          <w:szCs w:val="30"/>
        </w:rPr>
      </w:pPr>
    </w:p>
    <w:p w14:paraId="073908FB" w14:textId="55B1E19F" w:rsidR="00EE613B" w:rsidRPr="00F60669" w:rsidRDefault="00EE613B" w:rsidP="00E86F8E">
      <w:pPr>
        <w:spacing w:after="0" w:line="280" w:lineRule="exact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ПОЛОЖЕНИЕ</w:t>
      </w:r>
    </w:p>
    <w:p w14:paraId="321A2C39" w14:textId="0EB90C47" w:rsidR="00EE613B" w:rsidRPr="00F60669" w:rsidRDefault="00EE613B" w:rsidP="00E86F8E">
      <w:pPr>
        <w:spacing w:after="0" w:line="280" w:lineRule="exact"/>
        <w:ind w:right="4535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об организации и проведении конкурса эскизных проектов </w:t>
      </w:r>
      <w:r w:rsidR="007B094B">
        <w:rPr>
          <w:color w:val="000000" w:themeColor="text1"/>
          <w:sz w:val="30"/>
          <w:szCs w:val="30"/>
        </w:rPr>
        <w:t xml:space="preserve">памятного </w:t>
      </w:r>
      <w:proofErr w:type="gramStart"/>
      <w:r w:rsidR="007B094B">
        <w:rPr>
          <w:color w:val="000000" w:themeColor="text1"/>
          <w:sz w:val="30"/>
          <w:szCs w:val="30"/>
        </w:rPr>
        <w:t>знака</w:t>
      </w:r>
      <w:r w:rsidR="00897FA2" w:rsidRPr="00F60669">
        <w:rPr>
          <w:color w:val="000000" w:themeColor="text1"/>
          <w:sz w:val="30"/>
          <w:szCs w:val="30"/>
        </w:rPr>
        <w:t xml:space="preserve"> </w:t>
      </w:r>
      <w:r w:rsidR="00897FA2" w:rsidRPr="00F60669">
        <w:rPr>
          <w:color w:val="000000" w:themeColor="text1"/>
          <w:sz w:val="30"/>
          <w:szCs w:val="30"/>
          <w:lang w:val="be-BY"/>
        </w:rPr>
        <w:t>”Звездочка</w:t>
      </w:r>
      <w:proofErr w:type="gramEnd"/>
      <w:r w:rsidR="00897FA2" w:rsidRPr="00F60669">
        <w:rPr>
          <w:color w:val="000000" w:themeColor="text1"/>
          <w:sz w:val="30"/>
          <w:szCs w:val="30"/>
          <w:lang w:val="be-BY"/>
        </w:rPr>
        <w:t>“</w:t>
      </w:r>
    </w:p>
    <w:p w14:paraId="311F5289" w14:textId="77777777" w:rsidR="002C270A" w:rsidRPr="00F60669" w:rsidRDefault="002C270A" w:rsidP="00DB38AB">
      <w:pPr>
        <w:spacing w:after="0" w:line="240" w:lineRule="auto"/>
        <w:rPr>
          <w:color w:val="000000" w:themeColor="text1"/>
          <w:sz w:val="30"/>
          <w:szCs w:val="30"/>
        </w:rPr>
      </w:pPr>
    </w:p>
    <w:p w14:paraId="7F6D3605" w14:textId="5430386E" w:rsidR="00897FA2" w:rsidRPr="00F60669" w:rsidRDefault="00EE613B" w:rsidP="00571C4C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Конкурс эскизных проектов (далее – конкурс) проводится с целью поиска наиболее выразительного образного решения </w:t>
      </w:r>
      <w:r w:rsidR="007B094B">
        <w:rPr>
          <w:color w:val="000000" w:themeColor="text1"/>
          <w:sz w:val="30"/>
          <w:szCs w:val="30"/>
        </w:rPr>
        <w:t xml:space="preserve">памятного </w:t>
      </w:r>
      <w:proofErr w:type="gramStart"/>
      <w:r w:rsidR="007B094B">
        <w:rPr>
          <w:color w:val="000000" w:themeColor="text1"/>
          <w:sz w:val="30"/>
          <w:szCs w:val="30"/>
        </w:rPr>
        <w:t>знака</w:t>
      </w:r>
      <w:r w:rsidR="00897FA2" w:rsidRPr="00F60669">
        <w:rPr>
          <w:color w:val="000000" w:themeColor="text1"/>
          <w:sz w:val="30"/>
          <w:szCs w:val="30"/>
        </w:rPr>
        <w:t xml:space="preserve"> </w:t>
      </w:r>
      <w:r w:rsidR="00897FA2" w:rsidRPr="00F60669">
        <w:rPr>
          <w:color w:val="000000" w:themeColor="text1"/>
          <w:sz w:val="30"/>
          <w:szCs w:val="30"/>
          <w:lang w:val="be-BY"/>
        </w:rPr>
        <w:t>”Звездочка</w:t>
      </w:r>
      <w:proofErr w:type="gramEnd"/>
      <w:r w:rsidR="00897FA2" w:rsidRPr="00F60669">
        <w:rPr>
          <w:color w:val="000000" w:themeColor="text1"/>
          <w:sz w:val="30"/>
          <w:szCs w:val="30"/>
          <w:lang w:val="be-BY"/>
        </w:rPr>
        <w:t>“.</w:t>
      </w:r>
    </w:p>
    <w:p w14:paraId="65FFF47C" w14:textId="58AD23B1" w:rsidR="0089069F" w:rsidRPr="00F60669" w:rsidRDefault="00AD3C38" w:rsidP="0089069F">
      <w:pPr>
        <w:spacing w:after="0" w:line="240" w:lineRule="auto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F60669">
        <w:rPr>
          <w:color w:val="000000" w:themeColor="text1"/>
          <w:sz w:val="30"/>
          <w:szCs w:val="30"/>
          <w:lang w:val="be-BY"/>
        </w:rPr>
        <w:t xml:space="preserve"> </w:t>
      </w:r>
      <w:r w:rsidR="0089069F" w:rsidRPr="00F60669">
        <w:rPr>
          <w:color w:val="000000" w:themeColor="text1"/>
          <w:sz w:val="30"/>
          <w:szCs w:val="30"/>
          <w:lang w:val="be-BY"/>
        </w:rPr>
        <w:t xml:space="preserve">1. </w:t>
      </w:r>
      <w:r w:rsidR="0089069F" w:rsidRPr="00F60669">
        <w:rPr>
          <w:color w:val="000000" w:themeColor="text1"/>
          <w:sz w:val="30"/>
          <w:szCs w:val="30"/>
          <w:shd w:val="clear" w:color="auto" w:fill="FFFFFF"/>
        </w:rPr>
        <w:t xml:space="preserve">На территории Полоцко-Лепельской партизанской зоны в Ушачском районе </w:t>
      </w:r>
      <w:r w:rsidR="00F60669">
        <w:rPr>
          <w:color w:val="000000" w:themeColor="text1"/>
          <w:sz w:val="30"/>
          <w:szCs w:val="30"/>
          <w:shd w:val="clear" w:color="auto" w:fill="FFFFFF"/>
        </w:rPr>
        <w:t xml:space="preserve">в годы Великой Отечественной войны </w:t>
      </w:r>
      <w:r w:rsidR="0089069F" w:rsidRPr="00F60669">
        <w:rPr>
          <w:color w:val="000000" w:themeColor="text1"/>
          <w:sz w:val="30"/>
          <w:szCs w:val="30"/>
          <w:shd w:val="clear" w:color="auto" w:fill="FFFFFF"/>
        </w:rPr>
        <w:t xml:space="preserve">действовали три аэродрома: возле деревень </w:t>
      </w:r>
      <w:proofErr w:type="spellStart"/>
      <w:r w:rsidR="0089069F" w:rsidRPr="00F60669">
        <w:rPr>
          <w:color w:val="000000" w:themeColor="text1"/>
          <w:sz w:val="30"/>
          <w:szCs w:val="30"/>
          <w:shd w:val="clear" w:color="auto" w:fill="FFFFFF"/>
        </w:rPr>
        <w:t>Плино</w:t>
      </w:r>
      <w:proofErr w:type="spellEnd"/>
      <w:r w:rsidR="0089069F" w:rsidRPr="00F60669">
        <w:rPr>
          <w:color w:val="000000" w:themeColor="text1"/>
          <w:sz w:val="30"/>
          <w:szCs w:val="30"/>
          <w:shd w:val="clear" w:color="auto" w:fill="FFFFFF"/>
        </w:rPr>
        <w:t xml:space="preserve"> и Новоселье, а в зимнее время – на озере Вечелье. Летчики 105 гвардейского авиаполка, I отдельного авиационного планерного полка перебрасывали для партизан боеприпасы, боевую технику, людей. Обратными рейсами вывозились раненые, больные, дети. </w:t>
      </w:r>
    </w:p>
    <w:p w14:paraId="27532492" w14:textId="053F192B" w:rsidR="0089069F" w:rsidRPr="00F60669" w:rsidRDefault="0089069F" w:rsidP="0089069F">
      <w:pPr>
        <w:spacing w:after="0" w:line="240" w:lineRule="auto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F60669">
        <w:rPr>
          <w:color w:val="000000" w:themeColor="text1"/>
          <w:sz w:val="30"/>
          <w:szCs w:val="30"/>
          <w:shd w:val="clear" w:color="auto" w:fill="FFFFFF"/>
        </w:rPr>
        <w:t>Весной 1944 г</w:t>
      </w:r>
      <w:r w:rsidR="00F60669">
        <w:rPr>
          <w:color w:val="000000" w:themeColor="text1"/>
          <w:sz w:val="30"/>
          <w:szCs w:val="30"/>
          <w:shd w:val="clear" w:color="auto" w:fill="FFFFFF"/>
        </w:rPr>
        <w:t>ода</w:t>
      </w:r>
      <w:r w:rsidRPr="00F60669">
        <w:rPr>
          <w:color w:val="000000" w:themeColor="text1"/>
          <w:sz w:val="30"/>
          <w:szCs w:val="30"/>
          <w:shd w:val="clear" w:color="auto" w:fill="FFFFFF"/>
        </w:rPr>
        <w:t xml:space="preserve"> летчики Александр Мамкин, Александр Кузнецов на самолетах Р-105 перевозили на Большую землю детей Полоцкого детского дома. В очередном полете ночью 11 апреля 1944 г</w:t>
      </w:r>
      <w:r w:rsidR="00F60669">
        <w:rPr>
          <w:color w:val="000000" w:themeColor="text1"/>
          <w:sz w:val="30"/>
          <w:szCs w:val="30"/>
          <w:shd w:val="clear" w:color="auto" w:fill="FFFFFF"/>
        </w:rPr>
        <w:t>.</w:t>
      </w:r>
      <w:r w:rsidRPr="00F60669">
        <w:rPr>
          <w:color w:val="000000" w:themeColor="text1"/>
          <w:sz w:val="30"/>
          <w:szCs w:val="30"/>
          <w:shd w:val="clear" w:color="auto" w:fill="FFFFFF"/>
        </w:rPr>
        <w:t xml:space="preserve"> А.Мамкину предстояло эвакуировать на Большую землю 13 человек: семерых детей в кабине стрелка, еще трех детей и воспитательницу – в специальном грузовом контейнере под фюзеляжем, и в подвешенных под нижними консолями крыла торпедообразных контейнерах – двух тяжелораненых партизан.</w:t>
      </w:r>
    </w:p>
    <w:p w14:paraId="3BAEC19E" w14:textId="549C660D" w:rsidR="0089069F" w:rsidRPr="00F60669" w:rsidRDefault="0089069F" w:rsidP="0089069F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F60669">
        <w:rPr>
          <w:color w:val="000000" w:themeColor="text1"/>
          <w:sz w:val="30"/>
          <w:szCs w:val="30"/>
          <w:shd w:val="clear" w:color="auto" w:fill="FFFFFF"/>
        </w:rPr>
        <w:t>На рассвете, при возвращении с пассажирами, около линии фронта самолет был обстрелян зенитками, а над самой линией фронта – атакован немецким ночным перехватчиком: на этот раз осколки снарядов попали в двигатель, и тот загорелся, а летчик был ранен в голову. Линию фронта тяжелораненый летчик пересек, управляя горящим самолетом. Согласно инструкции, ему следовало набрать высоту и покинуть горящую машину с парашютом, но он, имея живых людей на борту, не сделал этого. От загоревшегося мотора пламя добралось до кабины пилота – тлела одежда, плавились шлемофон и летные очки. Но Мамкин продолжал удерживать трудно управляемый самолет, пока не нашел подходящую площадку на берегу озера Болныр</w:t>
      </w:r>
      <w:r w:rsidR="00761EEE" w:rsidRPr="00F60669">
        <w:rPr>
          <w:color w:val="000000" w:themeColor="text1"/>
          <w:sz w:val="30"/>
          <w:szCs w:val="30"/>
          <w:shd w:val="clear" w:color="auto" w:fill="FFFFFF"/>
        </w:rPr>
        <w:t>о</w:t>
      </w:r>
      <w:r w:rsidRPr="00F60669">
        <w:rPr>
          <w:color w:val="000000" w:themeColor="text1"/>
          <w:sz w:val="30"/>
          <w:szCs w:val="30"/>
          <w:shd w:val="clear" w:color="auto" w:fill="FFFFFF"/>
        </w:rPr>
        <w:t xml:space="preserve"> уже за линией фронта в расположении частей Красной Армии, где самолет и совершил посадку, выкатившись на лед озера. К тому времени прогорела даже перегородка, отделяющая кабину пилота от пассажиров, и на некоторых детях начала тлеть одежда. При аварийной посадке летчика выбросило из кабины самолета в снег, и он </w:t>
      </w:r>
      <w:r w:rsidRPr="00F60669">
        <w:rPr>
          <w:color w:val="000000" w:themeColor="text1"/>
          <w:sz w:val="30"/>
          <w:szCs w:val="30"/>
          <w:shd w:val="clear" w:color="auto" w:fill="FFFFFF"/>
        </w:rPr>
        <w:lastRenderedPageBreak/>
        <w:t>потерял сознание. Прибывшие на место посадки бойцы Красной Армии доставили летчика в госпиталь, но ожоги и ранение были слишком сильны. Через шесть дней, 17 апреля 1944 г</w:t>
      </w:r>
      <w:r w:rsidR="00D959E3">
        <w:rPr>
          <w:color w:val="000000" w:themeColor="text1"/>
          <w:sz w:val="30"/>
          <w:szCs w:val="30"/>
          <w:shd w:val="clear" w:color="auto" w:fill="FFFFFF"/>
        </w:rPr>
        <w:t>.</w:t>
      </w:r>
      <w:r w:rsidRPr="00F60669">
        <w:rPr>
          <w:color w:val="000000" w:themeColor="text1"/>
          <w:sz w:val="30"/>
          <w:szCs w:val="30"/>
          <w:shd w:val="clear" w:color="auto" w:fill="FFFFFF"/>
        </w:rPr>
        <w:t>, Александр Мамкин скончался в госпитале. Все 13 пассажиров самолета в этом последнем для летчика рейсе остались живы.</w:t>
      </w:r>
    </w:p>
    <w:p w14:paraId="3A46964D" w14:textId="456FDA51" w:rsidR="0089069F" w:rsidRPr="00F60669" w:rsidRDefault="0089069F" w:rsidP="0089069F">
      <w:pPr>
        <w:spacing w:after="0" w:line="240" w:lineRule="auto"/>
        <w:ind w:firstLine="708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F60669">
        <w:rPr>
          <w:color w:val="000000" w:themeColor="text1"/>
          <w:sz w:val="30"/>
          <w:szCs w:val="30"/>
          <w:shd w:val="clear" w:color="auto" w:fill="FFFFFF"/>
        </w:rPr>
        <w:t xml:space="preserve">Всего за время многодневного второго этапа </w:t>
      </w:r>
      <w:proofErr w:type="gramStart"/>
      <w:r w:rsidRPr="00F60669">
        <w:rPr>
          <w:color w:val="000000" w:themeColor="text1"/>
          <w:sz w:val="30"/>
          <w:szCs w:val="30"/>
          <w:shd w:val="clear" w:color="auto" w:fill="FFFFFF"/>
        </w:rPr>
        <w:t xml:space="preserve">операции </w:t>
      </w:r>
      <w:r w:rsidRPr="00F60669">
        <w:rPr>
          <w:color w:val="000000" w:themeColor="text1"/>
          <w:sz w:val="30"/>
          <w:szCs w:val="30"/>
          <w:shd w:val="clear" w:color="auto" w:fill="FFFFFF"/>
          <w:lang w:val="be-BY"/>
        </w:rPr>
        <w:t>”</w:t>
      </w:r>
      <w:r w:rsidRPr="00F60669">
        <w:rPr>
          <w:color w:val="000000" w:themeColor="text1"/>
          <w:sz w:val="30"/>
          <w:szCs w:val="30"/>
          <w:shd w:val="clear" w:color="auto" w:fill="FFFFFF"/>
        </w:rPr>
        <w:t>Звездочка</w:t>
      </w:r>
      <w:proofErr w:type="gramEnd"/>
      <w:r w:rsidRPr="00F60669">
        <w:rPr>
          <w:color w:val="000000" w:themeColor="text1"/>
          <w:sz w:val="30"/>
          <w:szCs w:val="30"/>
          <w:shd w:val="clear" w:color="auto" w:fill="FFFFFF"/>
          <w:lang w:val="be-BY"/>
        </w:rPr>
        <w:t>“</w:t>
      </w:r>
      <w:r w:rsidRPr="00F60669">
        <w:rPr>
          <w:color w:val="000000" w:themeColor="text1"/>
          <w:sz w:val="30"/>
          <w:szCs w:val="30"/>
          <w:shd w:val="clear" w:color="auto" w:fill="FFFFFF"/>
        </w:rPr>
        <w:t xml:space="preserve"> Александр Мамкин эвакуировал более 90 человек – детей, воспитателей и раненых партизан.</w:t>
      </w:r>
    </w:p>
    <w:p w14:paraId="7F00BD41" w14:textId="6D635C90" w:rsidR="00AD3C38" w:rsidRPr="00F60669" w:rsidRDefault="00761EEE" w:rsidP="00DB38AB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F60669">
        <w:rPr>
          <w:color w:val="000000" w:themeColor="text1"/>
          <w:sz w:val="30"/>
          <w:szCs w:val="30"/>
          <w:lang w:val="be-BY"/>
        </w:rPr>
        <w:t>В деревне Труды Полоцкого района Витебской области, расположенной недалеко от озера Болныро – места последнего приземления самолета А.П.Мамкина – в 80-е годы был установлен обелиск в честь подвига л</w:t>
      </w:r>
      <w:r w:rsidR="003F0E74" w:rsidRPr="00F60669">
        <w:rPr>
          <w:color w:val="000000" w:themeColor="text1"/>
          <w:sz w:val="30"/>
          <w:szCs w:val="30"/>
          <w:lang w:val="be-BY"/>
        </w:rPr>
        <w:t>е</w:t>
      </w:r>
      <w:r w:rsidRPr="00F60669">
        <w:rPr>
          <w:color w:val="000000" w:themeColor="text1"/>
          <w:sz w:val="30"/>
          <w:szCs w:val="30"/>
          <w:lang w:val="be-BY"/>
        </w:rPr>
        <w:t xml:space="preserve">тчика, а на самом берегу озера </w:t>
      </w:r>
      <w:r w:rsidR="003F0E74" w:rsidRPr="00F60669">
        <w:rPr>
          <w:color w:val="000000" w:themeColor="text1"/>
          <w:sz w:val="30"/>
          <w:szCs w:val="30"/>
          <w:lang w:val="be-BY"/>
        </w:rPr>
        <w:t>установлен</w:t>
      </w:r>
      <w:r w:rsidR="00E86F8E">
        <w:rPr>
          <w:color w:val="000000" w:themeColor="text1"/>
          <w:sz w:val="30"/>
          <w:szCs w:val="30"/>
          <w:lang w:val="be-BY"/>
        </w:rPr>
        <w:t xml:space="preserve"> памятный знак,</w:t>
      </w:r>
      <w:r w:rsidRPr="00F60669">
        <w:rPr>
          <w:color w:val="000000" w:themeColor="text1"/>
          <w:sz w:val="30"/>
          <w:szCs w:val="30"/>
          <w:lang w:val="be-BY"/>
        </w:rPr>
        <w:t xml:space="preserve"> в 2019 году в поселке Репьевка на Аллее Героев установлен памятник А.П.Мамкину. Имя Александра Мамкина получил самолет-амфибия ВМФ Российской Федерации. В селе Бутырки Репьевского района Воронежской области 5 мая 2023 г</w:t>
      </w:r>
      <w:r w:rsidR="00E86F8E">
        <w:rPr>
          <w:color w:val="000000" w:themeColor="text1"/>
          <w:sz w:val="30"/>
          <w:szCs w:val="30"/>
          <w:lang w:val="be-BY"/>
        </w:rPr>
        <w:t>.</w:t>
      </w:r>
      <w:r w:rsidRPr="00F60669">
        <w:rPr>
          <w:color w:val="000000" w:themeColor="text1"/>
          <w:sz w:val="30"/>
          <w:szCs w:val="30"/>
          <w:lang w:val="be-BY"/>
        </w:rPr>
        <w:t xml:space="preserve"> торжественно открыт памятник советскому летчику-герою Александру Мамкину.</w:t>
      </w:r>
    </w:p>
    <w:p w14:paraId="09DCE86C" w14:textId="31593061" w:rsidR="00EE613B" w:rsidRPr="00F60669" w:rsidRDefault="00897FA2" w:rsidP="00897F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  <w:lang w:val="be-BY"/>
        </w:rPr>
        <w:t xml:space="preserve">2. </w:t>
      </w:r>
      <w:r w:rsidR="00EE613B" w:rsidRPr="00F60669">
        <w:rPr>
          <w:color w:val="000000" w:themeColor="text1"/>
          <w:sz w:val="30"/>
          <w:szCs w:val="30"/>
        </w:rPr>
        <w:t>Организатором</w:t>
      </w:r>
      <w:r w:rsidR="008D179F" w:rsidRPr="00F60669">
        <w:rPr>
          <w:color w:val="000000" w:themeColor="text1"/>
          <w:sz w:val="30"/>
          <w:szCs w:val="30"/>
        </w:rPr>
        <w:t xml:space="preserve"> и координатором проведения </w:t>
      </w:r>
      <w:r w:rsidR="00EE613B" w:rsidRPr="00F60669">
        <w:rPr>
          <w:color w:val="000000" w:themeColor="text1"/>
          <w:sz w:val="30"/>
          <w:szCs w:val="30"/>
        </w:rPr>
        <w:t xml:space="preserve">конкурса является </w:t>
      </w:r>
      <w:r w:rsidRPr="00F60669">
        <w:rPr>
          <w:color w:val="000000" w:themeColor="text1"/>
          <w:sz w:val="30"/>
          <w:szCs w:val="30"/>
        </w:rPr>
        <w:t>Ушачский</w:t>
      </w:r>
      <w:r w:rsidR="00EE613B" w:rsidRPr="00F60669">
        <w:rPr>
          <w:color w:val="000000" w:themeColor="text1"/>
          <w:sz w:val="30"/>
          <w:szCs w:val="30"/>
        </w:rPr>
        <w:t xml:space="preserve"> районный исполнительный комитет. </w:t>
      </w:r>
    </w:p>
    <w:p w14:paraId="15E5ECBE" w14:textId="480D9009" w:rsidR="00022FA6" w:rsidRPr="00F60669" w:rsidRDefault="00897FA2" w:rsidP="00897F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3. </w:t>
      </w:r>
      <w:r w:rsidR="00EE613B" w:rsidRPr="00F60669">
        <w:rPr>
          <w:color w:val="000000" w:themeColor="text1"/>
          <w:sz w:val="30"/>
          <w:szCs w:val="30"/>
        </w:rPr>
        <w:t>Участниками конкурса могут быть физические и юридические лица, одно лицо или творческий коллектив (скульпторы, архитекторы), имеющие соответс</w:t>
      </w:r>
      <w:r w:rsidR="00797969" w:rsidRPr="00F60669">
        <w:rPr>
          <w:color w:val="000000" w:themeColor="text1"/>
          <w:sz w:val="30"/>
          <w:szCs w:val="30"/>
        </w:rPr>
        <w:t>т</w:t>
      </w:r>
      <w:r w:rsidR="00EE613B" w:rsidRPr="00F60669">
        <w:rPr>
          <w:color w:val="000000" w:themeColor="text1"/>
          <w:sz w:val="30"/>
          <w:szCs w:val="30"/>
        </w:rPr>
        <w:t xml:space="preserve">вующее профессиональное образование. </w:t>
      </w:r>
    </w:p>
    <w:p w14:paraId="2AC4471C" w14:textId="293687AC" w:rsidR="00EE613B" w:rsidRPr="00F60669" w:rsidRDefault="00897FA2" w:rsidP="00897F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4. </w:t>
      </w:r>
      <w:r w:rsidR="00EE613B" w:rsidRPr="00F60669">
        <w:rPr>
          <w:color w:val="000000" w:themeColor="text1"/>
          <w:sz w:val="30"/>
          <w:szCs w:val="30"/>
        </w:rPr>
        <w:t xml:space="preserve">Информация о проведении конкурса размещается на официальном сайте </w:t>
      </w:r>
      <w:r w:rsidRPr="00F60669">
        <w:rPr>
          <w:color w:val="000000" w:themeColor="text1"/>
          <w:sz w:val="30"/>
          <w:szCs w:val="30"/>
        </w:rPr>
        <w:t>Ушачского</w:t>
      </w:r>
      <w:r w:rsidR="00EE613B" w:rsidRPr="00F60669">
        <w:rPr>
          <w:color w:val="000000" w:themeColor="text1"/>
          <w:sz w:val="30"/>
          <w:szCs w:val="30"/>
        </w:rPr>
        <w:t xml:space="preserve"> районного исполнитель</w:t>
      </w:r>
      <w:r w:rsidR="00797969" w:rsidRPr="00F60669">
        <w:rPr>
          <w:color w:val="000000" w:themeColor="text1"/>
          <w:sz w:val="30"/>
          <w:szCs w:val="30"/>
        </w:rPr>
        <w:t>н</w:t>
      </w:r>
      <w:r w:rsidR="00EE613B" w:rsidRPr="00F60669">
        <w:rPr>
          <w:color w:val="000000" w:themeColor="text1"/>
          <w:sz w:val="30"/>
          <w:szCs w:val="30"/>
        </w:rPr>
        <w:t>ого комите</w:t>
      </w:r>
      <w:r w:rsidR="00797969" w:rsidRPr="00F60669">
        <w:rPr>
          <w:color w:val="000000" w:themeColor="text1"/>
          <w:sz w:val="30"/>
          <w:szCs w:val="30"/>
        </w:rPr>
        <w:t>т</w:t>
      </w:r>
      <w:r w:rsidR="00EE613B" w:rsidRPr="00F60669">
        <w:rPr>
          <w:color w:val="000000" w:themeColor="text1"/>
          <w:sz w:val="30"/>
          <w:szCs w:val="30"/>
        </w:rPr>
        <w:t xml:space="preserve">а и в средствах массовой информации не позднее </w:t>
      </w:r>
      <w:r w:rsidR="00323D7D">
        <w:rPr>
          <w:color w:val="000000" w:themeColor="text1"/>
          <w:sz w:val="30"/>
          <w:szCs w:val="30"/>
        </w:rPr>
        <w:t>3</w:t>
      </w:r>
      <w:r w:rsidRPr="00F60669">
        <w:rPr>
          <w:color w:val="000000" w:themeColor="text1"/>
          <w:sz w:val="30"/>
          <w:szCs w:val="30"/>
        </w:rPr>
        <w:t xml:space="preserve"> </w:t>
      </w:r>
      <w:r w:rsidR="00323D7D">
        <w:rPr>
          <w:color w:val="000000" w:themeColor="text1"/>
          <w:sz w:val="30"/>
          <w:szCs w:val="30"/>
        </w:rPr>
        <w:t>сентября</w:t>
      </w:r>
      <w:r w:rsidRPr="00F60669">
        <w:rPr>
          <w:color w:val="000000" w:themeColor="text1"/>
          <w:sz w:val="30"/>
          <w:szCs w:val="30"/>
        </w:rPr>
        <w:t xml:space="preserve"> </w:t>
      </w:r>
      <w:r w:rsidR="00797969" w:rsidRPr="00F60669">
        <w:rPr>
          <w:color w:val="000000" w:themeColor="text1"/>
          <w:sz w:val="30"/>
          <w:szCs w:val="30"/>
        </w:rPr>
        <w:t>202</w:t>
      </w:r>
      <w:r w:rsidR="00022FA6" w:rsidRPr="00F60669">
        <w:rPr>
          <w:color w:val="000000" w:themeColor="text1"/>
          <w:sz w:val="30"/>
          <w:szCs w:val="30"/>
        </w:rPr>
        <w:t>4</w:t>
      </w:r>
      <w:r w:rsidRPr="00F60669">
        <w:rPr>
          <w:color w:val="000000" w:themeColor="text1"/>
          <w:sz w:val="30"/>
          <w:szCs w:val="30"/>
        </w:rPr>
        <w:t xml:space="preserve"> </w:t>
      </w:r>
      <w:r w:rsidR="00797969" w:rsidRPr="00F60669">
        <w:rPr>
          <w:color w:val="000000" w:themeColor="text1"/>
          <w:sz w:val="30"/>
          <w:szCs w:val="30"/>
        </w:rPr>
        <w:t xml:space="preserve">г. </w:t>
      </w:r>
    </w:p>
    <w:p w14:paraId="46E8D91C" w14:textId="11223008" w:rsidR="00797969" w:rsidRPr="00F60669" w:rsidRDefault="00897FA2" w:rsidP="00897F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5. </w:t>
      </w:r>
      <w:r w:rsidR="00797969" w:rsidRPr="00F60669">
        <w:rPr>
          <w:color w:val="000000" w:themeColor="text1"/>
          <w:sz w:val="30"/>
          <w:szCs w:val="30"/>
        </w:rPr>
        <w:t xml:space="preserve">Для принятия участия необходимо в срок </w:t>
      </w:r>
      <w:r w:rsidR="00797969" w:rsidRPr="00E86F8E">
        <w:rPr>
          <w:color w:val="000000" w:themeColor="text1"/>
          <w:sz w:val="30"/>
          <w:szCs w:val="30"/>
        </w:rPr>
        <w:t>до</w:t>
      </w:r>
      <w:r w:rsidRPr="00E86F8E">
        <w:rPr>
          <w:color w:val="000000" w:themeColor="text1"/>
          <w:sz w:val="30"/>
          <w:szCs w:val="30"/>
        </w:rPr>
        <w:t xml:space="preserve"> </w:t>
      </w:r>
      <w:r w:rsidR="00792081">
        <w:rPr>
          <w:color w:val="000000" w:themeColor="text1"/>
          <w:sz w:val="30"/>
          <w:szCs w:val="30"/>
          <w:u w:val="single"/>
        </w:rPr>
        <w:t>13 января</w:t>
      </w:r>
      <w:r w:rsidR="00571C4C" w:rsidRPr="00434F75">
        <w:rPr>
          <w:color w:val="000000" w:themeColor="text1"/>
          <w:sz w:val="30"/>
          <w:szCs w:val="30"/>
          <w:u w:val="single"/>
        </w:rPr>
        <w:t>_</w:t>
      </w:r>
      <w:r w:rsidR="00797969" w:rsidRPr="00434F75">
        <w:rPr>
          <w:color w:val="000000" w:themeColor="text1"/>
          <w:sz w:val="30"/>
          <w:szCs w:val="30"/>
          <w:u w:val="single"/>
        </w:rPr>
        <w:t>202</w:t>
      </w:r>
      <w:r w:rsidR="00792081">
        <w:rPr>
          <w:color w:val="000000" w:themeColor="text1"/>
          <w:sz w:val="30"/>
          <w:szCs w:val="30"/>
          <w:u w:val="single"/>
        </w:rPr>
        <w:t>5</w:t>
      </w:r>
      <w:bookmarkStart w:id="0" w:name="_GoBack"/>
      <w:bookmarkEnd w:id="0"/>
      <w:r w:rsidRPr="00434F75">
        <w:rPr>
          <w:color w:val="000000" w:themeColor="text1"/>
          <w:sz w:val="30"/>
          <w:szCs w:val="30"/>
          <w:u w:val="single"/>
        </w:rPr>
        <w:t xml:space="preserve"> </w:t>
      </w:r>
      <w:r w:rsidR="00797969" w:rsidRPr="00434F75">
        <w:rPr>
          <w:color w:val="000000" w:themeColor="text1"/>
          <w:sz w:val="30"/>
          <w:szCs w:val="30"/>
          <w:u w:val="single"/>
        </w:rPr>
        <w:t>г.</w:t>
      </w:r>
      <w:r w:rsidR="00797969" w:rsidRPr="00F60669">
        <w:rPr>
          <w:color w:val="000000" w:themeColor="text1"/>
          <w:sz w:val="30"/>
          <w:szCs w:val="30"/>
        </w:rPr>
        <w:t xml:space="preserve"> представить</w:t>
      </w:r>
      <w:r w:rsidR="00F60669">
        <w:rPr>
          <w:color w:val="000000" w:themeColor="text1"/>
          <w:sz w:val="30"/>
          <w:szCs w:val="30"/>
        </w:rPr>
        <w:t xml:space="preserve"> в Ушачский районный исполнительный комитет</w:t>
      </w:r>
      <w:r w:rsidR="00797969" w:rsidRPr="00F60669">
        <w:rPr>
          <w:color w:val="000000" w:themeColor="text1"/>
          <w:sz w:val="30"/>
          <w:szCs w:val="30"/>
        </w:rPr>
        <w:t xml:space="preserve">: </w:t>
      </w:r>
      <w:r w:rsidR="00571C4C" w:rsidRPr="00F60669">
        <w:rPr>
          <w:color w:val="000000" w:themeColor="text1"/>
          <w:sz w:val="30"/>
          <w:szCs w:val="30"/>
        </w:rPr>
        <w:t xml:space="preserve"> </w:t>
      </w:r>
    </w:p>
    <w:p w14:paraId="1F4B5041" w14:textId="26203F25" w:rsidR="00FE4643" w:rsidRPr="00F60669" w:rsidRDefault="00FE4643" w:rsidP="00DB38AB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з</w:t>
      </w:r>
      <w:r w:rsidR="00797969" w:rsidRPr="00F60669">
        <w:rPr>
          <w:color w:val="000000" w:themeColor="text1"/>
          <w:sz w:val="30"/>
          <w:szCs w:val="30"/>
        </w:rPr>
        <w:t>аявку по форме (прилагается)</w:t>
      </w:r>
      <w:r w:rsidRPr="00F60669">
        <w:rPr>
          <w:color w:val="000000" w:themeColor="text1"/>
          <w:sz w:val="30"/>
          <w:szCs w:val="30"/>
        </w:rPr>
        <w:t>;</w:t>
      </w:r>
      <w:r w:rsidR="00797969" w:rsidRPr="00F60669">
        <w:rPr>
          <w:color w:val="000000" w:themeColor="text1"/>
          <w:sz w:val="30"/>
          <w:szCs w:val="30"/>
        </w:rPr>
        <w:t xml:space="preserve"> </w:t>
      </w:r>
    </w:p>
    <w:p w14:paraId="6DDDDC23" w14:textId="1C84C214" w:rsidR="00797969" w:rsidRPr="00F60669" w:rsidRDefault="00797969" w:rsidP="00DB38AB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конкурсные материалы в адрес: 211</w:t>
      </w:r>
      <w:r w:rsidR="00897FA2" w:rsidRPr="00F60669">
        <w:rPr>
          <w:color w:val="000000" w:themeColor="text1"/>
          <w:sz w:val="30"/>
          <w:szCs w:val="30"/>
        </w:rPr>
        <w:t>524</w:t>
      </w:r>
      <w:r w:rsidRPr="00F60669">
        <w:rPr>
          <w:color w:val="000000" w:themeColor="text1"/>
          <w:sz w:val="30"/>
          <w:szCs w:val="30"/>
        </w:rPr>
        <w:t xml:space="preserve">, Витебская </w:t>
      </w:r>
      <w:proofErr w:type="gramStart"/>
      <w:r w:rsidRPr="00F60669">
        <w:rPr>
          <w:color w:val="000000" w:themeColor="text1"/>
          <w:sz w:val="30"/>
          <w:szCs w:val="30"/>
        </w:rPr>
        <w:t>область,</w:t>
      </w:r>
      <w:r w:rsidR="00E86F8E">
        <w:rPr>
          <w:color w:val="000000" w:themeColor="text1"/>
          <w:sz w:val="30"/>
          <w:szCs w:val="30"/>
        </w:rPr>
        <w:t xml:space="preserve">   </w:t>
      </w:r>
      <w:proofErr w:type="gramEnd"/>
      <w:r w:rsidR="00E86F8E">
        <w:rPr>
          <w:color w:val="000000" w:themeColor="text1"/>
          <w:sz w:val="30"/>
          <w:szCs w:val="30"/>
        </w:rPr>
        <w:t xml:space="preserve">                          </w:t>
      </w:r>
      <w:r w:rsidRPr="00F60669">
        <w:rPr>
          <w:color w:val="000000" w:themeColor="text1"/>
          <w:sz w:val="30"/>
          <w:szCs w:val="30"/>
        </w:rPr>
        <w:t>г.п.</w:t>
      </w:r>
      <w:r w:rsidR="00897FA2" w:rsidRPr="00F60669">
        <w:rPr>
          <w:color w:val="000000" w:themeColor="text1"/>
          <w:sz w:val="30"/>
          <w:szCs w:val="30"/>
        </w:rPr>
        <w:t xml:space="preserve"> Уша</w:t>
      </w:r>
      <w:r w:rsidRPr="00F60669">
        <w:rPr>
          <w:color w:val="000000" w:themeColor="text1"/>
          <w:sz w:val="30"/>
          <w:szCs w:val="30"/>
        </w:rPr>
        <w:t>чи,</w:t>
      </w:r>
      <w:r w:rsidR="00897FA2" w:rsidRPr="00F60669">
        <w:rPr>
          <w:color w:val="000000" w:themeColor="text1"/>
          <w:sz w:val="30"/>
          <w:szCs w:val="30"/>
        </w:rPr>
        <w:t xml:space="preserve"> </w:t>
      </w:r>
      <w:r w:rsidRPr="00F60669">
        <w:rPr>
          <w:color w:val="000000" w:themeColor="text1"/>
          <w:sz w:val="30"/>
          <w:szCs w:val="30"/>
        </w:rPr>
        <w:t>ул.</w:t>
      </w:r>
      <w:r w:rsidR="00897FA2" w:rsidRPr="00F60669">
        <w:rPr>
          <w:color w:val="000000" w:themeColor="text1"/>
          <w:sz w:val="30"/>
          <w:szCs w:val="30"/>
        </w:rPr>
        <w:t xml:space="preserve"> Ленинская</w:t>
      </w:r>
      <w:r w:rsidRPr="00F60669">
        <w:rPr>
          <w:color w:val="000000" w:themeColor="text1"/>
          <w:sz w:val="30"/>
          <w:szCs w:val="30"/>
        </w:rPr>
        <w:t>, 1</w:t>
      </w:r>
      <w:r w:rsidR="00897FA2" w:rsidRPr="00F60669">
        <w:rPr>
          <w:color w:val="000000" w:themeColor="text1"/>
          <w:sz w:val="30"/>
          <w:szCs w:val="30"/>
        </w:rPr>
        <w:t>2</w:t>
      </w:r>
      <w:r w:rsidRPr="00F60669">
        <w:rPr>
          <w:color w:val="000000" w:themeColor="text1"/>
          <w:sz w:val="30"/>
          <w:szCs w:val="30"/>
        </w:rPr>
        <w:t xml:space="preserve">. </w:t>
      </w:r>
    </w:p>
    <w:p w14:paraId="73532A2A" w14:textId="3D4435E2" w:rsidR="00797969" w:rsidRPr="00F60669" w:rsidRDefault="00797969" w:rsidP="00DB38AB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Телефон для справок: 8 (021</w:t>
      </w:r>
      <w:r w:rsidR="00897FA2" w:rsidRPr="00F60669">
        <w:rPr>
          <w:color w:val="000000" w:themeColor="text1"/>
          <w:sz w:val="30"/>
          <w:szCs w:val="30"/>
        </w:rPr>
        <w:t>58</w:t>
      </w:r>
      <w:r w:rsidRPr="00F60669">
        <w:rPr>
          <w:color w:val="000000" w:themeColor="text1"/>
          <w:sz w:val="30"/>
          <w:szCs w:val="30"/>
        </w:rPr>
        <w:t>)</w:t>
      </w:r>
      <w:r w:rsidR="00794CDD" w:rsidRPr="00F60669">
        <w:rPr>
          <w:color w:val="000000" w:themeColor="text1"/>
          <w:sz w:val="30"/>
          <w:szCs w:val="30"/>
        </w:rPr>
        <w:t xml:space="preserve"> </w:t>
      </w:r>
      <w:r w:rsidR="00897FA2" w:rsidRPr="00F60669">
        <w:rPr>
          <w:color w:val="000000" w:themeColor="text1"/>
          <w:sz w:val="30"/>
          <w:szCs w:val="30"/>
        </w:rPr>
        <w:t>5 31 47</w:t>
      </w:r>
      <w:r w:rsidR="00794CDD" w:rsidRPr="00F60669">
        <w:rPr>
          <w:color w:val="000000" w:themeColor="text1"/>
          <w:sz w:val="30"/>
          <w:szCs w:val="30"/>
        </w:rPr>
        <w:t>, 8</w:t>
      </w:r>
      <w:r w:rsidR="00434F75">
        <w:rPr>
          <w:color w:val="000000" w:themeColor="text1"/>
          <w:sz w:val="30"/>
          <w:szCs w:val="30"/>
        </w:rPr>
        <w:t xml:space="preserve"> </w:t>
      </w:r>
      <w:r w:rsidR="00794CDD" w:rsidRPr="00F60669">
        <w:rPr>
          <w:color w:val="000000" w:themeColor="text1"/>
          <w:sz w:val="30"/>
          <w:szCs w:val="30"/>
        </w:rPr>
        <w:t>(021</w:t>
      </w:r>
      <w:r w:rsidR="00897FA2" w:rsidRPr="00F60669">
        <w:rPr>
          <w:color w:val="000000" w:themeColor="text1"/>
          <w:sz w:val="30"/>
          <w:szCs w:val="30"/>
        </w:rPr>
        <w:t>58</w:t>
      </w:r>
      <w:r w:rsidR="00794CDD" w:rsidRPr="00F60669">
        <w:rPr>
          <w:color w:val="000000" w:themeColor="text1"/>
          <w:sz w:val="30"/>
          <w:szCs w:val="30"/>
        </w:rPr>
        <w:t xml:space="preserve">) </w:t>
      </w:r>
      <w:r w:rsidR="00897FA2" w:rsidRPr="00F60669">
        <w:rPr>
          <w:color w:val="000000" w:themeColor="text1"/>
          <w:sz w:val="30"/>
          <w:szCs w:val="30"/>
        </w:rPr>
        <w:t>5 08 24</w:t>
      </w:r>
      <w:r w:rsidR="00794CDD" w:rsidRPr="00F60669">
        <w:rPr>
          <w:color w:val="000000" w:themeColor="text1"/>
          <w:sz w:val="30"/>
          <w:szCs w:val="30"/>
        </w:rPr>
        <w:t>.</w:t>
      </w:r>
    </w:p>
    <w:p w14:paraId="58858C69" w14:textId="4D7402D0" w:rsidR="00794CDD" w:rsidRPr="00F60669" w:rsidRDefault="00794CDD" w:rsidP="00DB38AB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При нарушении условий конкурса, срока подачи конкурсных материалов эскизный проект </w:t>
      </w:r>
      <w:r w:rsidR="007B094B">
        <w:rPr>
          <w:color w:val="000000" w:themeColor="text1"/>
          <w:sz w:val="30"/>
          <w:szCs w:val="30"/>
        </w:rPr>
        <w:t>памятного знака</w:t>
      </w:r>
      <w:r w:rsidRPr="00F60669">
        <w:rPr>
          <w:color w:val="000000" w:themeColor="text1"/>
          <w:sz w:val="30"/>
          <w:szCs w:val="30"/>
        </w:rPr>
        <w:t xml:space="preserve"> (далее – эскизный проект) не рассматривается. </w:t>
      </w:r>
    </w:p>
    <w:p w14:paraId="24E57041" w14:textId="77777777" w:rsidR="00C520EB" w:rsidRDefault="00897FA2" w:rsidP="00897F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6. </w:t>
      </w:r>
      <w:r w:rsidR="00794CDD" w:rsidRPr="00F60669">
        <w:rPr>
          <w:color w:val="000000" w:themeColor="text1"/>
          <w:sz w:val="30"/>
          <w:szCs w:val="30"/>
        </w:rPr>
        <w:t xml:space="preserve">Конкурсные материалы должны включать: </w:t>
      </w:r>
    </w:p>
    <w:p w14:paraId="515E535F" w14:textId="77777777" w:rsidR="00C520EB" w:rsidRDefault="00794CDD" w:rsidP="00897F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эскиз в мягком материале в масштабе 1:5, </w:t>
      </w:r>
    </w:p>
    <w:p w14:paraId="455690E2" w14:textId="77777777" w:rsidR="00C520EB" w:rsidRDefault="00794CDD" w:rsidP="00897F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визуализацию архитектурно-пластического решения </w:t>
      </w:r>
      <w:r w:rsidR="007B094B">
        <w:rPr>
          <w:color w:val="000000" w:themeColor="text1"/>
          <w:sz w:val="30"/>
          <w:szCs w:val="30"/>
        </w:rPr>
        <w:t>памятного знака</w:t>
      </w:r>
      <w:r w:rsidR="00D44B2C" w:rsidRPr="00F60669">
        <w:rPr>
          <w:color w:val="000000" w:themeColor="text1"/>
          <w:sz w:val="30"/>
          <w:szCs w:val="30"/>
        </w:rPr>
        <w:t xml:space="preserve"> с привязкой к месту установки, </w:t>
      </w:r>
    </w:p>
    <w:p w14:paraId="4B9045EB" w14:textId="5A9C9D97" w:rsidR="00022FA6" w:rsidRPr="00F60669" w:rsidRDefault="00D44B2C" w:rsidP="00897F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краткую пояснительную записку с обоснованием предлагаемого эскизного проекта, указанием о</w:t>
      </w:r>
      <w:r w:rsidR="008D179F" w:rsidRPr="00F60669">
        <w:rPr>
          <w:color w:val="000000" w:themeColor="text1"/>
          <w:sz w:val="30"/>
          <w:szCs w:val="30"/>
        </w:rPr>
        <w:t xml:space="preserve">риентировочной стоимости работ по </w:t>
      </w:r>
      <w:r w:rsidR="008D179F" w:rsidRPr="00F60669">
        <w:rPr>
          <w:color w:val="000000" w:themeColor="text1"/>
          <w:sz w:val="30"/>
          <w:szCs w:val="30"/>
        </w:rPr>
        <w:lastRenderedPageBreak/>
        <w:t xml:space="preserve">изготовлению </w:t>
      </w:r>
      <w:r w:rsidR="007B094B">
        <w:rPr>
          <w:color w:val="000000" w:themeColor="text1"/>
          <w:sz w:val="30"/>
          <w:szCs w:val="30"/>
        </w:rPr>
        <w:t>памятного знака</w:t>
      </w:r>
      <w:r w:rsidR="008D179F" w:rsidRPr="00F60669">
        <w:rPr>
          <w:color w:val="000000" w:themeColor="text1"/>
          <w:sz w:val="30"/>
          <w:szCs w:val="30"/>
        </w:rPr>
        <w:t xml:space="preserve"> (с учетом </w:t>
      </w:r>
      <w:r w:rsidR="00897FA2" w:rsidRPr="00F60669">
        <w:rPr>
          <w:color w:val="000000" w:themeColor="text1"/>
          <w:sz w:val="30"/>
          <w:szCs w:val="30"/>
        </w:rPr>
        <w:t xml:space="preserve">его </w:t>
      </w:r>
      <w:r w:rsidR="008D179F" w:rsidRPr="00F60669">
        <w:rPr>
          <w:color w:val="000000" w:themeColor="text1"/>
          <w:sz w:val="30"/>
          <w:szCs w:val="30"/>
        </w:rPr>
        <w:t>стоимости изготовления и установки).</w:t>
      </w:r>
    </w:p>
    <w:p w14:paraId="2FCE1A5B" w14:textId="29252E61" w:rsidR="001B0DA2" w:rsidRPr="00F60669" w:rsidRDefault="00897FA2" w:rsidP="001B0D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7. </w:t>
      </w:r>
      <w:r w:rsidR="008D179F" w:rsidRPr="00F60669">
        <w:rPr>
          <w:color w:val="000000" w:themeColor="text1"/>
          <w:sz w:val="30"/>
          <w:szCs w:val="30"/>
        </w:rPr>
        <w:t xml:space="preserve">Композиционное и пластическое исполнение </w:t>
      </w:r>
      <w:r w:rsidR="007B094B">
        <w:rPr>
          <w:color w:val="000000" w:themeColor="text1"/>
          <w:sz w:val="30"/>
          <w:szCs w:val="30"/>
        </w:rPr>
        <w:t>памятного знака</w:t>
      </w:r>
      <w:r w:rsidR="008D179F" w:rsidRPr="00F60669">
        <w:rPr>
          <w:color w:val="000000" w:themeColor="text1"/>
          <w:sz w:val="30"/>
          <w:szCs w:val="30"/>
        </w:rPr>
        <w:t xml:space="preserve"> должно быть выдержано в лучших традициях классического и национального монументального искусства. Конкурсантам предлагается создать </w:t>
      </w:r>
      <w:r w:rsidR="007B094B">
        <w:rPr>
          <w:color w:val="000000" w:themeColor="text1"/>
          <w:sz w:val="30"/>
          <w:szCs w:val="30"/>
        </w:rPr>
        <w:t xml:space="preserve">памятный </w:t>
      </w:r>
      <w:proofErr w:type="gramStart"/>
      <w:r w:rsidR="007B094B">
        <w:rPr>
          <w:color w:val="000000" w:themeColor="text1"/>
          <w:sz w:val="30"/>
          <w:szCs w:val="30"/>
        </w:rPr>
        <w:t>знак</w:t>
      </w:r>
      <w:r w:rsidR="00022FA6" w:rsidRPr="00F60669">
        <w:rPr>
          <w:color w:val="000000" w:themeColor="text1"/>
          <w:sz w:val="30"/>
          <w:szCs w:val="30"/>
        </w:rPr>
        <w:t xml:space="preserve"> </w:t>
      </w:r>
      <w:r w:rsidR="00B95490" w:rsidRPr="00F60669">
        <w:rPr>
          <w:color w:val="000000" w:themeColor="text1"/>
          <w:sz w:val="30"/>
          <w:szCs w:val="30"/>
          <w:lang w:val="be-BY"/>
        </w:rPr>
        <w:t>”Звездочка</w:t>
      </w:r>
      <w:proofErr w:type="gramEnd"/>
      <w:r w:rsidR="00B95490" w:rsidRPr="00F60669">
        <w:rPr>
          <w:color w:val="000000" w:themeColor="text1"/>
          <w:sz w:val="30"/>
          <w:szCs w:val="30"/>
          <w:lang w:val="be-BY"/>
        </w:rPr>
        <w:t xml:space="preserve">“ </w:t>
      </w:r>
      <w:r w:rsidR="00B94E71" w:rsidRPr="00F60669">
        <w:rPr>
          <w:color w:val="000000" w:themeColor="text1"/>
          <w:sz w:val="30"/>
          <w:szCs w:val="30"/>
        </w:rPr>
        <w:t>высотой не менее 3 метров</w:t>
      </w:r>
      <w:r w:rsidR="0037799E" w:rsidRPr="00F60669">
        <w:rPr>
          <w:color w:val="000000" w:themeColor="text1"/>
          <w:sz w:val="30"/>
          <w:szCs w:val="30"/>
        </w:rPr>
        <w:t xml:space="preserve">, который может включать </w:t>
      </w:r>
      <w:r w:rsidR="00B95490" w:rsidRPr="00F60669">
        <w:rPr>
          <w:color w:val="000000" w:themeColor="text1"/>
          <w:sz w:val="30"/>
          <w:szCs w:val="30"/>
        </w:rPr>
        <w:t>модель самолета</w:t>
      </w:r>
      <w:r w:rsidR="001B0DA2" w:rsidRPr="00F60669">
        <w:rPr>
          <w:color w:val="000000" w:themeColor="text1"/>
          <w:sz w:val="30"/>
          <w:szCs w:val="30"/>
        </w:rPr>
        <w:t xml:space="preserve">, которым управлял А.Мамкин, </w:t>
      </w:r>
      <w:r w:rsidR="0037799E" w:rsidRPr="00F60669">
        <w:rPr>
          <w:color w:val="000000" w:themeColor="text1"/>
          <w:sz w:val="30"/>
          <w:szCs w:val="30"/>
        </w:rPr>
        <w:t>бюст</w:t>
      </w:r>
      <w:r w:rsidR="001B0DA2" w:rsidRPr="00F60669">
        <w:rPr>
          <w:color w:val="000000" w:themeColor="text1"/>
          <w:sz w:val="30"/>
          <w:szCs w:val="30"/>
        </w:rPr>
        <w:t xml:space="preserve"> летчика</w:t>
      </w:r>
      <w:r w:rsidR="0037799E" w:rsidRPr="00F60669">
        <w:rPr>
          <w:color w:val="000000" w:themeColor="text1"/>
          <w:sz w:val="30"/>
          <w:szCs w:val="30"/>
        </w:rPr>
        <w:t xml:space="preserve"> или рельефное изображение данной исторической личности</w:t>
      </w:r>
      <w:r w:rsidR="00B734DF" w:rsidRPr="00F60669">
        <w:rPr>
          <w:color w:val="000000" w:themeColor="text1"/>
          <w:sz w:val="30"/>
          <w:szCs w:val="30"/>
        </w:rPr>
        <w:t xml:space="preserve">. Место установки – </w:t>
      </w:r>
      <w:r w:rsidR="001B0DA2" w:rsidRPr="00F60669">
        <w:rPr>
          <w:color w:val="000000" w:themeColor="text1"/>
          <w:sz w:val="30"/>
          <w:szCs w:val="30"/>
        </w:rPr>
        <w:t>берег озера Вечелье.</w:t>
      </w:r>
      <w:r w:rsidR="00B734DF" w:rsidRPr="00F60669">
        <w:rPr>
          <w:color w:val="000000" w:themeColor="text1"/>
          <w:sz w:val="30"/>
          <w:szCs w:val="30"/>
        </w:rPr>
        <w:t xml:space="preserve"> </w:t>
      </w:r>
      <w:r w:rsidR="00FE4643" w:rsidRPr="00F60669">
        <w:rPr>
          <w:color w:val="000000" w:themeColor="text1"/>
          <w:sz w:val="30"/>
          <w:szCs w:val="30"/>
        </w:rPr>
        <w:t>В</w:t>
      </w:r>
      <w:r w:rsidR="00B734DF" w:rsidRPr="00F60669">
        <w:rPr>
          <w:color w:val="000000" w:themeColor="text1"/>
          <w:sz w:val="30"/>
          <w:szCs w:val="30"/>
        </w:rPr>
        <w:t xml:space="preserve">изуальное восприятие с разных сторон. </w:t>
      </w:r>
      <w:r w:rsidR="001B0DA2" w:rsidRPr="00F60669">
        <w:rPr>
          <w:color w:val="000000" w:themeColor="text1"/>
          <w:sz w:val="30"/>
          <w:szCs w:val="30"/>
        </w:rPr>
        <w:t>Используемые м</w:t>
      </w:r>
      <w:r w:rsidR="00B734DF" w:rsidRPr="00F60669">
        <w:rPr>
          <w:color w:val="000000" w:themeColor="text1"/>
          <w:sz w:val="30"/>
          <w:szCs w:val="30"/>
        </w:rPr>
        <w:t>атериал</w:t>
      </w:r>
      <w:r w:rsidR="001B0DA2" w:rsidRPr="00F60669">
        <w:rPr>
          <w:color w:val="000000" w:themeColor="text1"/>
          <w:sz w:val="30"/>
          <w:szCs w:val="30"/>
        </w:rPr>
        <w:t>ы: металл, бронза, гранит и т.д.</w:t>
      </w:r>
    </w:p>
    <w:p w14:paraId="47A935F5" w14:textId="40E64B6D" w:rsidR="00B734DF" w:rsidRPr="00F60669" w:rsidRDefault="001B0DA2" w:rsidP="001B0D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8. </w:t>
      </w:r>
      <w:r w:rsidR="00B734DF" w:rsidRPr="00F60669">
        <w:rPr>
          <w:color w:val="000000" w:themeColor="text1"/>
          <w:sz w:val="30"/>
          <w:szCs w:val="30"/>
        </w:rPr>
        <w:t>В целях сохранения анонимности авторо</w:t>
      </w:r>
      <w:r w:rsidR="002C270A" w:rsidRPr="00F60669">
        <w:rPr>
          <w:color w:val="000000" w:themeColor="text1"/>
          <w:sz w:val="30"/>
          <w:szCs w:val="30"/>
        </w:rPr>
        <w:t>в</w:t>
      </w:r>
      <w:r w:rsidR="00B734DF" w:rsidRPr="00F60669">
        <w:rPr>
          <w:color w:val="000000" w:themeColor="text1"/>
          <w:sz w:val="30"/>
          <w:szCs w:val="30"/>
        </w:rPr>
        <w:t xml:space="preserve"> конкурсные материалы предоставляются под четырехзначным номером, который указывается на всех конкурсных материалах в левом верхнем углу, а также на конверте участника конкурса. </w:t>
      </w:r>
    </w:p>
    <w:p w14:paraId="4187CF12" w14:textId="77777777" w:rsidR="00B734DF" w:rsidRPr="00F60669" w:rsidRDefault="00B734DF" w:rsidP="00DB38AB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В запечатанный </w:t>
      </w:r>
      <w:r w:rsidR="00786241" w:rsidRPr="00F60669">
        <w:rPr>
          <w:color w:val="000000" w:themeColor="text1"/>
          <w:sz w:val="30"/>
          <w:szCs w:val="30"/>
        </w:rPr>
        <w:t>конверт участника конкурса вкладывается информационный лист, который содержит</w:t>
      </w:r>
      <w:r w:rsidR="00CE4834" w:rsidRPr="00F60669">
        <w:rPr>
          <w:color w:val="000000" w:themeColor="text1"/>
          <w:sz w:val="30"/>
          <w:szCs w:val="30"/>
        </w:rPr>
        <w:t xml:space="preserve"> фамилию, собственное имя, отчество (если таковое имеется), а также адрес и контактный телефон участника либо коллектива участников конкурса. </w:t>
      </w:r>
    </w:p>
    <w:p w14:paraId="121FC1EE" w14:textId="04FAC0D2" w:rsidR="00CE4834" w:rsidRPr="00F60669" w:rsidRDefault="001B0DA2" w:rsidP="001B0D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9. </w:t>
      </w:r>
      <w:r w:rsidR="006E2401" w:rsidRPr="00F60669">
        <w:rPr>
          <w:color w:val="000000" w:themeColor="text1"/>
          <w:sz w:val="30"/>
          <w:szCs w:val="30"/>
        </w:rPr>
        <w:t xml:space="preserve">Конкурсные работы рассматриваются жюри, состав которого утверждается заместителем председателя </w:t>
      </w:r>
      <w:r w:rsidRPr="00F60669">
        <w:rPr>
          <w:color w:val="000000" w:themeColor="text1"/>
          <w:sz w:val="30"/>
          <w:szCs w:val="30"/>
        </w:rPr>
        <w:t>Уша</w:t>
      </w:r>
      <w:r w:rsidR="006E2401" w:rsidRPr="00F60669">
        <w:rPr>
          <w:color w:val="000000" w:themeColor="text1"/>
          <w:sz w:val="30"/>
          <w:szCs w:val="30"/>
        </w:rPr>
        <w:t xml:space="preserve">чского районного исполнительного комитета, на закрытом заседании, не позднее 10 рабочих дней со дня окончания срока подачи конкурсных материалов. Члены жюри не участвуют в конкурсе и не дают консультации по конкурсным проектам. </w:t>
      </w:r>
    </w:p>
    <w:p w14:paraId="1F117E67" w14:textId="77777777" w:rsidR="001B0DA2" w:rsidRPr="00F60669" w:rsidRDefault="001B0DA2" w:rsidP="001B0D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10. </w:t>
      </w:r>
      <w:r w:rsidR="006E2401" w:rsidRPr="00F60669">
        <w:rPr>
          <w:color w:val="000000" w:themeColor="text1"/>
          <w:sz w:val="30"/>
          <w:szCs w:val="30"/>
        </w:rPr>
        <w:t>Решение принимается жюри в присутствии не менее половины его состава открытым голосованием, большинством голосов присутствующих. При одинаковом количест</w:t>
      </w:r>
      <w:r w:rsidR="002C270A" w:rsidRPr="00F60669">
        <w:rPr>
          <w:color w:val="000000" w:themeColor="text1"/>
          <w:sz w:val="30"/>
          <w:szCs w:val="30"/>
        </w:rPr>
        <w:t>в</w:t>
      </w:r>
      <w:r w:rsidR="006E2401" w:rsidRPr="00F60669">
        <w:rPr>
          <w:color w:val="000000" w:themeColor="text1"/>
          <w:sz w:val="30"/>
          <w:szCs w:val="30"/>
        </w:rPr>
        <w:t xml:space="preserve">е </w:t>
      </w:r>
      <w:proofErr w:type="gramStart"/>
      <w:r w:rsidR="006E2401" w:rsidRPr="00F60669">
        <w:rPr>
          <w:color w:val="000000" w:themeColor="text1"/>
          <w:sz w:val="30"/>
          <w:szCs w:val="30"/>
        </w:rPr>
        <w:t xml:space="preserve">голосов </w:t>
      </w:r>
      <w:r w:rsidRPr="00F60669">
        <w:rPr>
          <w:color w:val="000000" w:themeColor="text1"/>
          <w:sz w:val="30"/>
          <w:szCs w:val="30"/>
          <w:lang w:val="be-BY"/>
        </w:rPr>
        <w:t>”</w:t>
      </w:r>
      <w:r w:rsidRPr="00F60669">
        <w:rPr>
          <w:color w:val="000000" w:themeColor="text1"/>
          <w:sz w:val="30"/>
          <w:szCs w:val="30"/>
        </w:rPr>
        <w:t>за</w:t>
      </w:r>
      <w:proofErr w:type="gramEnd"/>
      <w:r w:rsidRPr="00F60669">
        <w:rPr>
          <w:color w:val="000000" w:themeColor="text1"/>
          <w:sz w:val="30"/>
          <w:szCs w:val="30"/>
          <w:lang w:val="be-BY"/>
        </w:rPr>
        <w:t>“</w:t>
      </w:r>
      <w:r w:rsidR="006E2401" w:rsidRPr="00F60669">
        <w:rPr>
          <w:color w:val="000000" w:themeColor="text1"/>
          <w:sz w:val="30"/>
          <w:szCs w:val="30"/>
        </w:rPr>
        <w:t xml:space="preserve"> и </w:t>
      </w:r>
      <w:r w:rsidRPr="00F60669">
        <w:rPr>
          <w:color w:val="000000" w:themeColor="text1"/>
          <w:sz w:val="30"/>
          <w:szCs w:val="30"/>
          <w:lang w:val="be-BY"/>
        </w:rPr>
        <w:t>”</w:t>
      </w:r>
      <w:r w:rsidRPr="00F60669">
        <w:rPr>
          <w:color w:val="000000" w:themeColor="text1"/>
          <w:sz w:val="30"/>
          <w:szCs w:val="30"/>
        </w:rPr>
        <w:t>против</w:t>
      </w:r>
      <w:r w:rsidRPr="00F60669">
        <w:rPr>
          <w:color w:val="000000" w:themeColor="text1"/>
          <w:sz w:val="30"/>
          <w:szCs w:val="30"/>
          <w:lang w:val="be-BY"/>
        </w:rPr>
        <w:t xml:space="preserve">“ </w:t>
      </w:r>
      <w:r w:rsidR="006E2401" w:rsidRPr="00F60669">
        <w:rPr>
          <w:color w:val="000000" w:themeColor="text1"/>
          <w:sz w:val="30"/>
          <w:szCs w:val="30"/>
        </w:rPr>
        <w:t>голос председателя жюри является решающим. Решение жюри оформляется протоколом, который подписывается всеми членами</w:t>
      </w:r>
      <w:r w:rsidR="002C270A" w:rsidRPr="00F60669">
        <w:rPr>
          <w:color w:val="000000" w:themeColor="text1"/>
          <w:sz w:val="30"/>
          <w:szCs w:val="30"/>
        </w:rPr>
        <w:t xml:space="preserve"> жюри и утверждается председателем. </w:t>
      </w:r>
    </w:p>
    <w:p w14:paraId="54C57D51" w14:textId="17746A99" w:rsidR="002C270A" w:rsidRPr="00F60669" w:rsidRDefault="001B0DA2" w:rsidP="001B0D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11. </w:t>
      </w:r>
      <w:r w:rsidR="002C270A" w:rsidRPr="00F60669">
        <w:rPr>
          <w:color w:val="000000" w:themeColor="text1"/>
          <w:sz w:val="30"/>
          <w:szCs w:val="30"/>
        </w:rPr>
        <w:t xml:space="preserve">Критерии оценки эскизных проектов </w:t>
      </w:r>
      <w:r w:rsidR="007B094B">
        <w:rPr>
          <w:color w:val="000000" w:themeColor="text1"/>
          <w:sz w:val="30"/>
          <w:szCs w:val="30"/>
        </w:rPr>
        <w:t>памятного знака</w:t>
      </w:r>
      <w:r w:rsidR="002C270A" w:rsidRPr="00F60669">
        <w:rPr>
          <w:color w:val="000000" w:themeColor="text1"/>
          <w:sz w:val="30"/>
          <w:szCs w:val="30"/>
        </w:rPr>
        <w:t xml:space="preserve">: </w:t>
      </w:r>
    </w:p>
    <w:p w14:paraId="37656764" w14:textId="77777777" w:rsidR="002C270A" w:rsidRPr="00F60669" w:rsidRDefault="004A36C9" w:rsidP="00DB38AB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с</w:t>
      </w:r>
      <w:r w:rsidR="002C270A" w:rsidRPr="00F60669">
        <w:rPr>
          <w:color w:val="000000" w:themeColor="text1"/>
          <w:sz w:val="30"/>
          <w:szCs w:val="30"/>
        </w:rPr>
        <w:t>оответствие условиям конкурса, изложенным в пунктах 6, 7 настоящего Положения;</w:t>
      </w:r>
    </w:p>
    <w:p w14:paraId="483C2E6F" w14:textId="77777777" w:rsidR="002C270A" w:rsidRPr="00F60669" w:rsidRDefault="004A36C9" w:rsidP="00DB38AB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в</w:t>
      </w:r>
      <w:r w:rsidR="002C270A" w:rsidRPr="00F60669">
        <w:rPr>
          <w:color w:val="000000" w:themeColor="text1"/>
          <w:sz w:val="30"/>
          <w:szCs w:val="30"/>
        </w:rPr>
        <w:t>ысокий профессиональный уровень;</w:t>
      </w:r>
    </w:p>
    <w:p w14:paraId="47CE40A0" w14:textId="589211DB" w:rsidR="002C270A" w:rsidRPr="00F60669" w:rsidRDefault="004A36C9" w:rsidP="00DB38AB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и</w:t>
      </w:r>
      <w:r w:rsidR="002C270A" w:rsidRPr="00F60669">
        <w:rPr>
          <w:color w:val="000000" w:themeColor="text1"/>
          <w:sz w:val="30"/>
          <w:szCs w:val="30"/>
        </w:rPr>
        <w:t xml:space="preserve">спользование оригинального решения и выразительного образа </w:t>
      </w:r>
      <w:r w:rsidR="001B0DA2" w:rsidRPr="00F60669">
        <w:rPr>
          <w:color w:val="000000" w:themeColor="text1"/>
          <w:sz w:val="30"/>
          <w:szCs w:val="30"/>
        </w:rPr>
        <w:t>подвига А.Мамкина</w:t>
      </w:r>
      <w:r w:rsidR="002C270A" w:rsidRPr="00F60669">
        <w:rPr>
          <w:color w:val="000000" w:themeColor="text1"/>
          <w:sz w:val="30"/>
          <w:szCs w:val="30"/>
        </w:rPr>
        <w:t>.</w:t>
      </w:r>
    </w:p>
    <w:p w14:paraId="4E920DF8" w14:textId="6FB173E3" w:rsidR="002C270A" w:rsidRPr="00F60669" w:rsidRDefault="001B0DA2" w:rsidP="001B0D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12. </w:t>
      </w:r>
      <w:r w:rsidR="002C270A" w:rsidRPr="00F60669">
        <w:rPr>
          <w:color w:val="000000" w:themeColor="text1"/>
          <w:sz w:val="30"/>
          <w:szCs w:val="30"/>
        </w:rPr>
        <w:t xml:space="preserve">Решением жюри определяется лучший эскизный проект и победитель конкурса (автор лучшего эскизного проекта </w:t>
      </w:r>
      <w:r w:rsidR="007B094B">
        <w:rPr>
          <w:color w:val="000000" w:themeColor="text1"/>
          <w:sz w:val="30"/>
          <w:szCs w:val="30"/>
        </w:rPr>
        <w:t>памятного знака</w:t>
      </w:r>
      <w:r w:rsidR="002C270A" w:rsidRPr="00F60669">
        <w:rPr>
          <w:color w:val="000000" w:themeColor="text1"/>
          <w:sz w:val="30"/>
          <w:szCs w:val="30"/>
        </w:rPr>
        <w:t>). Конверты участников</w:t>
      </w:r>
      <w:r w:rsidR="004A36C9" w:rsidRPr="00F60669">
        <w:rPr>
          <w:color w:val="000000" w:themeColor="text1"/>
          <w:sz w:val="30"/>
          <w:szCs w:val="30"/>
        </w:rPr>
        <w:t xml:space="preserve"> </w:t>
      </w:r>
      <w:r w:rsidR="002C270A" w:rsidRPr="00F60669">
        <w:rPr>
          <w:color w:val="000000" w:themeColor="text1"/>
          <w:sz w:val="30"/>
          <w:szCs w:val="30"/>
        </w:rPr>
        <w:t xml:space="preserve">конкурса распечатываются после определения лучшего эскизного проекта </w:t>
      </w:r>
      <w:r w:rsidR="007B094B">
        <w:rPr>
          <w:color w:val="000000" w:themeColor="text1"/>
          <w:sz w:val="30"/>
          <w:szCs w:val="30"/>
        </w:rPr>
        <w:t>памятного знака</w:t>
      </w:r>
      <w:r w:rsidR="002C270A" w:rsidRPr="00F60669">
        <w:rPr>
          <w:color w:val="000000" w:themeColor="text1"/>
          <w:sz w:val="30"/>
          <w:szCs w:val="30"/>
        </w:rPr>
        <w:t xml:space="preserve">. </w:t>
      </w:r>
    </w:p>
    <w:p w14:paraId="542EC6BF" w14:textId="69FA8EA3" w:rsidR="002C270A" w:rsidRPr="00F60669" w:rsidRDefault="001B0DA2" w:rsidP="001B0DA2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lastRenderedPageBreak/>
        <w:t xml:space="preserve">13. </w:t>
      </w:r>
      <w:r w:rsidR="002C270A" w:rsidRPr="00F60669">
        <w:rPr>
          <w:color w:val="000000" w:themeColor="text1"/>
          <w:sz w:val="30"/>
          <w:szCs w:val="30"/>
        </w:rPr>
        <w:t>Информация о результатах конкурса размещается в 5-дневный срок после утверждения п</w:t>
      </w:r>
      <w:r w:rsidR="004A36C9" w:rsidRPr="00F60669">
        <w:rPr>
          <w:color w:val="000000" w:themeColor="text1"/>
          <w:sz w:val="30"/>
          <w:szCs w:val="30"/>
        </w:rPr>
        <w:t>р</w:t>
      </w:r>
      <w:r w:rsidR="002C270A" w:rsidRPr="00F60669">
        <w:rPr>
          <w:color w:val="000000" w:themeColor="text1"/>
          <w:sz w:val="30"/>
          <w:szCs w:val="30"/>
        </w:rPr>
        <w:t xml:space="preserve">отокола жюри на официальном сайте </w:t>
      </w:r>
      <w:r w:rsidRPr="00F60669">
        <w:rPr>
          <w:color w:val="000000" w:themeColor="text1"/>
          <w:sz w:val="30"/>
          <w:szCs w:val="30"/>
        </w:rPr>
        <w:t>Ушачского</w:t>
      </w:r>
      <w:r w:rsidR="002C270A" w:rsidRPr="00F60669">
        <w:rPr>
          <w:color w:val="000000" w:themeColor="text1"/>
          <w:sz w:val="30"/>
          <w:szCs w:val="30"/>
        </w:rPr>
        <w:t xml:space="preserve"> районного исполнитель</w:t>
      </w:r>
      <w:r w:rsidR="004A36C9" w:rsidRPr="00F60669">
        <w:rPr>
          <w:color w:val="000000" w:themeColor="text1"/>
          <w:sz w:val="30"/>
          <w:szCs w:val="30"/>
        </w:rPr>
        <w:t>н</w:t>
      </w:r>
      <w:r w:rsidR="002C270A" w:rsidRPr="00F60669">
        <w:rPr>
          <w:color w:val="000000" w:themeColor="text1"/>
          <w:sz w:val="30"/>
          <w:szCs w:val="30"/>
        </w:rPr>
        <w:t xml:space="preserve">ого комитета и в средствах массовой информации. </w:t>
      </w:r>
    </w:p>
    <w:p w14:paraId="218B7D8E" w14:textId="36ADE4B5" w:rsidR="002C270A" w:rsidRPr="00F60669" w:rsidRDefault="00571C4C" w:rsidP="00571C4C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14. </w:t>
      </w:r>
      <w:r w:rsidR="002C270A" w:rsidRPr="00F60669">
        <w:rPr>
          <w:color w:val="000000" w:themeColor="text1"/>
          <w:sz w:val="30"/>
          <w:szCs w:val="30"/>
        </w:rPr>
        <w:t>Почтовые и другие расходы участников к</w:t>
      </w:r>
      <w:r w:rsidR="004A36C9" w:rsidRPr="00F60669">
        <w:rPr>
          <w:color w:val="000000" w:themeColor="text1"/>
          <w:sz w:val="30"/>
          <w:szCs w:val="30"/>
        </w:rPr>
        <w:t>онкурса оплачиваются за их счет</w:t>
      </w:r>
      <w:r w:rsidR="002C270A" w:rsidRPr="00F60669">
        <w:rPr>
          <w:color w:val="000000" w:themeColor="text1"/>
          <w:sz w:val="30"/>
          <w:szCs w:val="30"/>
        </w:rPr>
        <w:t xml:space="preserve">. </w:t>
      </w:r>
    </w:p>
    <w:p w14:paraId="7F5C8733" w14:textId="17903E95" w:rsidR="002C270A" w:rsidRPr="00F60669" w:rsidRDefault="00571C4C" w:rsidP="00571C4C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15. </w:t>
      </w:r>
      <w:r w:rsidR="002C270A" w:rsidRPr="00F60669">
        <w:rPr>
          <w:color w:val="000000" w:themeColor="text1"/>
          <w:sz w:val="30"/>
          <w:szCs w:val="30"/>
        </w:rPr>
        <w:t xml:space="preserve">После окончания работы жюри конкурсные материалы возвращаются участникам конкурса. </w:t>
      </w:r>
    </w:p>
    <w:p w14:paraId="1BBBAED5" w14:textId="5DAE58ED" w:rsidR="002C270A" w:rsidRPr="00F60669" w:rsidRDefault="00571C4C" w:rsidP="00571C4C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16. </w:t>
      </w:r>
      <w:r w:rsidR="002C270A" w:rsidRPr="00F60669">
        <w:rPr>
          <w:color w:val="000000" w:themeColor="text1"/>
          <w:sz w:val="30"/>
          <w:szCs w:val="30"/>
        </w:rPr>
        <w:t xml:space="preserve">Победитель конкурса получает право на </w:t>
      </w:r>
      <w:r w:rsidR="00AD3C38" w:rsidRPr="00F60669">
        <w:rPr>
          <w:color w:val="000000" w:themeColor="text1"/>
          <w:sz w:val="30"/>
          <w:szCs w:val="30"/>
        </w:rPr>
        <w:t xml:space="preserve">реализацию </w:t>
      </w:r>
      <w:r w:rsidR="0037799E" w:rsidRPr="00F60669">
        <w:rPr>
          <w:color w:val="000000" w:themeColor="text1"/>
          <w:sz w:val="30"/>
          <w:szCs w:val="30"/>
        </w:rPr>
        <w:t xml:space="preserve">своего творческого решения в рамках действующего законодательства. </w:t>
      </w:r>
      <w:r w:rsidR="00AD3C38" w:rsidRPr="00F60669">
        <w:rPr>
          <w:color w:val="000000" w:themeColor="text1"/>
          <w:sz w:val="30"/>
          <w:szCs w:val="30"/>
        </w:rPr>
        <w:t xml:space="preserve"> </w:t>
      </w:r>
      <w:r w:rsidR="002C270A" w:rsidRPr="00F60669">
        <w:rPr>
          <w:color w:val="000000" w:themeColor="text1"/>
          <w:sz w:val="30"/>
          <w:szCs w:val="30"/>
        </w:rPr>
        <w:t xml:space="preserve">  </w:t>
      </w:r>
    </w:p>
    <w:p w14:paraId="0732494B" w14:textId="77777777" w:rsidR="009F0A48" w:rsidRPr="00F60669" w:rsidRDefault="009F0A48" w:rsidP="009F0A48">
      <w:pPr>
        <w:pStyle w:val="a3"/>
        <w:spacing w:after="0" w:line="240" w:lineRule="auto"/>
        <w:ind w:left="709"/>
        <w:jc w:val="both"/>
        <w:rPr>
          <w:color w:val="000000" w:themeColor="text1"/>
          <w:sz w:val="30"/>
          <w:szCs w:val="30"/>
        </w:rPr>
      </w:pPr>
    </w:p>
    <w:p w14:paraId="5425DE90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3C2526DB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43620350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224D1DCD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6F48F7DB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4DADFB47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26329CDC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02E37FE0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528472BB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2DCB99FF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7897BC22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181F79C0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17F058AC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14CE6506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04A76980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49D2A318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7608ACE5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6854367D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09A0A246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68D9EA6B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0C7C8438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4B23C133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62EF52DE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5F7DCCCE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05607B06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2AF7B6BE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7F3F0DBC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3DCE3036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1F9CA29E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30B35B20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1B3DA873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26968DA6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356EB299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421C8C5B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7748851F" w14:textId="77777777" w:rsidR="00571C4C" w:rsidRPr="00F60669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7A219C41" w14:textId="56627517" w:rsidR="00571C4C" w:rsidRDefault="00571C4C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1A32E4CD" w14:textId="2D80401A" w:rsidR="002C20AA" w:rsidRDefault="002C20AA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2C27DEB1" w14:textId="1096FD74" w:rsidR="002C20AA" w:rsidRDefault="002C20AA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0B85F3C1" w14:textId="2CE4F7D3" w:rsidR="002C20AA" w:rsidRDefault="002C20AA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670422C8" w14:textId="24B73749" w:rsidR="002C20AA" w:rsidRDefault="002C20AA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23D0C330" w14:textId="1ADCCFD9" w:rsidR="002C20AA" w:rsidRDefault="002C20AA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241E6F48" w14:textId="3E9FE084" w:rsidR="002C20AA" w:rsidRDefault="002C20AA" w:rsidP="009F0A48">
      <w:pPr>
        <w:pStyle w:val="a3"/>
        <w:spacing w:after="0" w:line="280" w:lineRule="exact"/>
        <w:ind w:left="4536"/>
        <w:jc w:val="both"/>
        <w:rPr>
          <w:color w:val="000000" w:themeColor="text1"/>
          <w:sz w:val="30"/>
          <w:szCs w:val="30"/>
        </w:rPr>
      </w:pPr>
    </w:p>
    <w:p w14:paraId="7DFAF56B" w14:textId="77777777" w:rsidR="009F0A48" w:rsidRPr="00F60669" w:rsidRDefault="009F0A48" w:rsidP="009F0A48">
      <w:pPr>
        <w:pStyle w:val="a3"/>
        <w:spacing w:after="0" w:line="280" w:lineRule="exact"/>
        <w:ind w:left="4956"/>
        <w:jc w:val="both"/>
        <w:rPr>
          <w:color w:val="000000" w:themeColor="text1"/>
          <w:sz w:val="30"/>
          <w:szCs w:val="30"/>
        </w:rPr>
      </w:pPr>
    </w:p>
    <w:p w14:paraId="1C38C229" w14:textId="2A77A03F" w:rsidR="009F0A48" w:rsidRPr="00F60669" w:rsidRDefault="00571C4C" w:rsidP="009F0A48">
      <w:pPr>
        <w:pStyle w:val="a3"/>
        <w:spacing w:after="0" w:line="280" w:lineRule="exact"/>
        <w:ind w:left="4956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Ушачский</w:t>
      </w:r>
      <w:r w:rsidR="009F0A48" w:rsidRPr="00F60669">
        <w:rPr>
          <w:color w:val="000000" w:themeColor="text1"/>
          <w:sz w:val="30"/>
          <w:szCs w:val="30"/>
        </w:rPr>
        <w:t xml:space="preserve"> районный </w:t>
      </w:r>
    </w:p>
    <w:p w14:paraId="0F6B29B3" w14:textId="457ECA77" w:rsidR="009F0A48" w:rsidRPr="00F60669" w:rsidRDefault="00571C4C" w:rsidP="009F0A48">
      <w:pPr>
        <w:pStyle w:val="a3"/>
        <w:spacing w:after="0" w:line="280" w:lineRule="exact"/>
        <w:ind w:left="4956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и</w:t>
      </w:r>
      <w:r w:rsidR="009F0A48" w:rsidRPr="00F60669">
        <w:rPr>
          <w:color w:val="000000" w:themeColor="text1"/>
          <w:sz w:val="30"/>
          <w:szCs w:val="30"/>
        </w:rPr>
        <w:t xml:space="preserve">сполнительный комитет </w:t>
      </w:r>
    </w:p>
    <w:p w14:paraId="588B6F6C" w14:textId="77777777" w:rsidR="009F0A48" w:rsidRPr="00F60669" w:rsidRDefault="009F0A48" w:rsidP="009F0A48">
      <w:pPr>
        <w:pStyle w:val="a3"/>
        <w:spacing w:after="0" w:line="280" w:lineRule="exact"/>
        <w:ind w:left="4956"/>
        <w:jc w:val="both"/>
        <w:rPr>
          <w:color w:val="000000" w:themeColor="text1"/>
          <w:sz w:val="30"/>
          <w:szCs w:val="30"/>
        </w:rPr>
      </w:pPr>
    </w:p>
    <w:p w14:paraId="4AE48208" w14:textId="77777777" w:rsidR="009F0A48" w:rsidRPr="00F60669" w:rsidRDefault="009F0A48" w:rsidP="009F0A48">
      <w:pPr>
        <w:pStyle w:val="a3"/>
        <w:spacing w:after="0" w:line="280" w:lineRule="exact"/>
        <w:ind w:left="4956"/>
        <w:jc w:val="both"/>
        <w:rPr>
          <w:color w:val="000000" w:themeColor="text1"/>
          <w:sz w:val="30"/>
          <w:szCs w:val="30"/>
        </w:rPr>
      </w:pPr>
    </w:p>
    <w:p w14:paraId="3B5D4C84" w14:textId="77777777" w:rsidR="009F0A48" w:rsidRPr="00F60669" w:rsidRDefault="009F0A48" w:rsidP="009F0A48">
      <w:pPr>
        <w:pStyle w:val="a3"/>
        <w:spacing w:after="0" w:line="280" w:lineRule="exact"/>
        <w:ind w:left="4956"/>
        <w:jc w:val="both"/>
        <w:rPr>
          <w:color w:val="000000" w:themeColor="text1"/>
          <w:sz w:val="30"/>
          <w:szCs w:val="30"/>
        </w:rPr>
      </w:pPr>
    </w:p>
    <w:p w14:paraId="4D708085" w14:textId="583ACD8C" w:rsidR="009F0A48" w:rsidRPr="00F60669" w:rsidRDefault="009F0A48" w:rsidP="00571C4C">
      <w:pPr>
        <w:spacing w:after="0" w:line="280" w:lineRule="exact"/>
        <w:jc w:val="center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ЗАЯВКА на участие в конкурсе</w:t>
      </w:r>
    </w:p>
    <w:p w14:paraId="37A13EEE" w14:textId="77777777" w:rsidR="009F0A48" w:rsidRPr="00F60669" w:rsidRDefault="009F0A48" w:rsidP="009F0A48">
      <w:pPr>
        <w:spacing w:after="0" w:line="240" w:lineRule="auto"/>
        <w:ind w:left="1416" w:firstLine="708"/>
        <w:jc w:val="both"/>
        <w:rPr>
          <w:color w:val="000000" w:themeColor="text1"/>
          <w:sz w:val="30"/>
          <w:szCs w:val="30"/>
        </w:rPr>
      </w:pPr>
    </w:p>
    <w:p w14:paraId="1EAA17E5" w14:textId="4CBC23F6" w:rsidR="009F0A48" w:rsidRPr="00F60669" w:rsidRDefault="009F0A48" w:rsidP="009F0A48">
      <w:pPr>
        <w:spacing w:after="0" w:line="240" w:lineRule="auto"/>
        <w:ind w:firstLine="708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 xml:space="preserve">Прошу (просим) включить в список участников конкурса эскизных проектов </w:t>
      </w:r>
      <w:r w:rsidR="005262A8">
        <w:rPr>
          <w:color w:val="000000" w:themeColor="text1"/>
          <w:sz w:val="30"/>
          <w:szCs w:val="30"/>
        </w:rPr>
        <w:t xml:space="preserve">памятного </w:t>
      </w:r>
      <w:proofErr w:type="gramStart"/>
      <w:r w:rsidR="005262A8">
        <w:rPr>
          <w:color w:val="000000" w:themeColor="text1"/>
          <w:sz w:val="30"/>
          <w:szCs w:val="30"/>
        </w:rPr>
        <w:t>знака</w:t>
      </w:r>
      <w:r w:rsidR="00571C4C" w:rsidRPr="00F60669">
        <w:rPr>
          <w:color w:val="000000" w:themeColor="text1"/>
          <w:sz w:val="30"/>
          <w:szCs w:val="30"/>
        </w:rPr>
        <w:t xml:space="preserve"> ”Звездочка</w:t>
      </w:r>
      <w:proofErr w:type="gramEnd"/>
      <w:r w:rsidR="00571C4C" w:rsidRPr="00F60669">
        <w:rPr>
          <w:color w:val="000000" w:themeColor="text1"/>
          <w:sz w:val="30"/>
          <w:szCs w:val="30"/>
        </w:rPr>
        <w:t>“</w:t>
      </w:r>
      <w:r w:rsidRPr="00F60669">
        <w:rPr>
          <w:color w:val="000000" w:themeColor="text1"/>
          <w:sz w:val="30"/>
          <w:szCs w:val="30"/>
        </w:rPr>
        <w:t xml:space="preserve">. </w:t>
      </w:r>
    </w:p>
    <w:p w14:paraId="386D27ED" w14:textId="14A9440B" w:rsidR="009F0A48" w:rsidRPr="00F60669" w:rsidRDefault="009F0A48" w:rsidP="009F0A48">
      <w:pPr>
        <w:spacing w:after="0" w:line="240" w:lineRule="auto"/>
        <w:ind w:firstLine="708"/>
        <w:jc w:val="both"/>
        <w:rPr>
          <w:color w:val="000000" w:themeColor="text1"/>
          <w:sz w:val="30"/>
          <w:szCs w:val="30"/>
        </w:rPr>
      </w:pPr>
      <w:r w:rsidRPr="00F60669">
        <w:rPr>
          <w:color w:val="000000" w:themeColor="text1"/>
          <w:sz w:val="30"/>
          <w:szCs w:val="30"/>
        </w:rPr>
        <w:t>Обязуюсь предоставить материалы конкурса не позднее 15.00</w:t>
      </w:r>
      <w:r w:rsidR="00412A29" w:rsidRPr="00F60669">
        <w:rPr>
          <w:color w:val="000000" w:themeColor="text1"/>
          <w:sz w:val="30"/>
          <w:szCs w:val="30"/>
        </w:rPr>
        <w:t xml:space="preserve"> часов </w:t>
      </w:r>
      <w:r w:rsidR="00571C4C" w:rsidRPr="00F60669">
        <w:rPr>
          <w:color w:val="000000" w:themeColor="text1"/>
          <w:sz w:val="30"/>
          <w:szCs w:val="30"/>
        </w:rPr>
        <w:t>___</w:t>
      </w:r>
      <w:r w:rsidRPr="00F60669">
        <w:rPr>
          <w:color w:val="000000" w:themeColor="text1"/>
          <w:sz w:val="30"/>
          <w:szCs w:val="30"/>
        </w:rPr>
        <w:t xml:space="preserve"> </w:t>
      </w:r>
      <w:r w:rsidR="00571C4C" w:rsidRPr="00F60669">
        <w:rPr>
          <w:color w:val="000000" w:themeColor="text1"/>
          <w:sz w:val="30"/>
          <w:szCs w:val="30"/>
        </w:rPr>
        <w:t>________</w:t>
      </w:r>
      <w:r w:rsidRPr="00F60669">
        <w:rPr>
          <w:color w:val="000000" w:themeColor="text1"/>
          <w:sz w:val="30"/>
          <w:szCs w:val="30"/>
        </w:rPr>
        <w:t xml:space="preserve"> 2024 г. по адресу: 211</w:t>
      </w:r>
      <w:r w:rsidR="00571C4C" w:rsidRPr="00F60669">
        <w:rPr>
          <w:color w:val="000000" w:themeColor="text1"/>
          <w:sz w:val="30"/>
          <w:szCs w:val="30"/>
        </w:rPr>
        <w:t>524</w:t>
      </w:r>
      <w:r w:rsidRPr="00F60669">
        <w:rPr>
          <w:color w:val="000000" w:themeColor="text1"/>
          <w:sz w:val="30"/>
          <w:szCs w:val="30"/>
        </w:rPr>
        <w:t xml:space="preserve"> Витебская область, г.п.</w:t>
      </w:r>
      <w:r w:rsidR="00571C4C" w:rsidRPr="00F60669">
        <w:rPr>
          <w:color w:val="000000" w:themeColor="text1"/>
          <w:sz w:val="30"/>
          <w:szCs w:val="30"/>
        </w:rPr>
        <w:t xml:space="preserve"> </w:t>
      </w:r>
      <w:proofErr w:type="gramStart"/>
      <w:r w:rsidR="00571C4C" w:rsidRPr="00F60669">
        <w:rPr>
          <w:color w:val="000000" w:themeColor="text1"/>
          <w:sz w:val="30"/>
          <w:szCs w:val="30"/>
        </w:rPr>
        <w:t>Ушачи</w:t>
      </w:r>
      <w:r w:rsidRPr="00F60669">
        <w:rPr>
          <w:color w:val="000000" w:themeColor="text1"/>
          <w:sz w:val="30"/>
          <w:szCs w:val="30"/>
        </w:rPr>
        <w:t xml:space="preserve">, </w:t>
      </w:r>
      <w:r w:rsidR="008E198F">
        <w:rPr>
          <w:color w:val="000000" w:themeColor="text1"/>
          <w:sz w:val="30"/>
          <w:szCs w:val="30"/>
        </w:rPr>
        <w:t xml:space="preserve">  </w:t>
      </w:r>
      <w:proofErr w:type="gramEnd"/>
      <w:r w:rsidR="008E198F">
        <w:rPr>
          <w:color w:val="000000" w:themeColor="text1"/>
          <w:sz w:val="30"/>
          <w:szCs w:val="30"/>
        </w:rPr>
        <w:t xml:space="preserve">   </w:t>
      </w:r>
      <w:r w:rsidRPr="00F60669">
        <w:rPr>
          <w:color w:val="000000" w:themeColor="text1"/>
          <w:sz w:val="30"/>
          <w:szCs w:val="30"/>
        </w:rPr>
        <w:t>ул.</w:t>
      </w:r>
      <w:r w:rsidR="00571C4C" w:rsidRPr="00F60669">
        <w:rPr>
          <w:color w:val="000000" w:themeColor="text1"/>
          <w:sz w:val="30"/>
          <w:szCs w:val="30"/>
        </w:rPr>
        <w:t xml:space="preserve"> Ленинская</w:t>
      </w:r>
      <w:r w:rsidRPr="00F60669">
        <w:rPr>
          <w:color w:val="000000" w:themeColor="text1"/>
          <w:sz w:val="30"/>
          <w:szCs w:val="30"/>
        </w:rPr>
        <w:t>, 1</w:t>
      </w:r>
      <w:r w:rsidR="00571C4C" w:rsidRPr="00F60669">
        <w:rPr>
          <w:color w:val="000000" w:themeColor="text1"/>
          <w:sz w:val="30"/>
          <w:szCs w:val="30"/>
        </w:rPr>
        <w:t>2,</w:t>
      </w:r>
      <w:r w:rsidRPr="00F60669">
        <w:rPr>
          <w:color w:val="000000" w:themeColor="text1"/>
          <w:sz w:val="30"/>
          <w:szCs w:val="30"/>
        </w:rPr>
        <w:t xml:space="preserve"> </w:t>
      </w:r>
      <w:r w:rsidR="00571C4C" w:rsidRPr="00F60669">
        <w:rPr>
          <w:color w:val="000000" w:themeColor="text1"/>
          <w:sz w:val="30"/>
          <w:szCs w:val="30"/>
        </w:rPr>
        <w:t>Уша</w:t>
      </w:r>
      <w:r w:rsidRPr="00F60669">
        <w:rPr>
          <w:color w:val="000000" w:themeColor="text1"/>
          <w:sz w:val="30"/>
          <w:szCs w:val="30"/>
        </w:rPr>
        <w:t xml:space="preserve">чский районный исполнительный комитет </w:t>
      </w:r>
    </w:p>
    <w:p w14:paraId="08FC45A7" w14:textId="77777777" w:rsidR="009F0A48" w:rsidRPr="00F60669" w:rsidRDefault="009F0A48" w:rsidP="009F0A48">
      <w:pPr>
        <w:spacing w:after="0" w:line="240" w:lineRule="auto"/>
        <w:ind w:firstLine="708"/>
        <w:jc w:val="both"/>
        <w:rPr>
          <w:color w:val="000000" w:themeColor="text1"/>
          <w:sz w:val="30"/>
          <w:szCs w:val="30"/>
        </w:rPr>
      </w:pPr>
    </w:p>
    <w:p w14:paraId="13EDD734" w14:textId="77777777" w:rsidR="009F0A48" w:rsidRPr="00F60669" w:rsidRDefault="009F0A48" w:rsidP="009F0A48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F60669">
        <w:rPr>
          <w:color w:val="000000" w:themeColor="text1"/>
          <w:sz w:val="24"/>
          <w:szCs w:val="24"/>
        </w:rPr>
        <w:t>_____________________            _________________   ____________________</w:t>
      </w:r>
    </w:p>
    <w:p w14:paraId="04891113" w14:textId="38205187" w:rsidR="009F0A48" w:rsidRPr="00F60669" w:rsidRDefault="009F0A48" w:rsidP="009F0A48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F60669">
        <w:rPr>
          <w:color w:val="000000" w:themeColor="text1"/>
          <w:sz w:val="24"/>
          <w:szCs w:val="24"/>
        </w:rPr>
        <w:t>фамилия, инициалы                              подпись                                дата</w:t>
      </w:r>
    </w:p>
    <w:p w14:paraId="2C8CA8BE" w14:textId="77777777" w:rsidR="009F0A48" w:rsidRPr="00F60669" w:rsidRDefault="009F0A48" w:rsidP="009F0A48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F60669">
        <w:rPr>
          <w:color w:val="000000" w:themeColor="text1"/>
          <w:sz w:val="24"/>
          <w:szCs w:val="24"/>
        </w:rPr>
        <w:t xml:space="preserve">автора или руководителя </w:t>
      </w:r>
    </w:p>
    <w:p w14:paraId="5108CE5D" w14:textId="43B6C7E1" w:rsidR="009F0A48" w:rsidRPr="00F60669" w:rsidRDefault="009F0A48" w:rsidP="009F0A48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F60669">
        <w:rPr>
          <w:color w:val="000000" w:themeColor="text1"/>
          <w:sz w:val="24"/>
          <w:szCs w:val="24"/>
        </w:rPr>
        <w:t xml:space="preserve">авторского коллектива </w:t>
      </w:r>
    </w:p>
    <w:sectPr w:rsidR="009F0A48" w:rsidRPr="00F60669" w:rsidSect="00E86F8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98CEB" w14:textId="77777777" w:rsidR="008B7C92" w:rsidRDefault="008B7C92" w:rsidP="00E86F8E">
      <w:pPr>
        <w:spacing w:after="0" w:line="240" w:lineRule="auto"/>
      </w:pPr>
      <w:r>
        <w:separator/>
      </w:r>
    </w:p>
  </w:endnote>
  <w:endnote w:type="continuationSeparator" w:id="0">
    <w:p w14:paraId="24E47EA1" w14:textId="77777777" w:rsidR="008B7C92" w:rsidRDefault="008B7C92" w:rsidP="00E8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C348A" w14:textId="77777777" w:rsidR="008B7C92" w:rsidRDefault="008B7C92" w:rsidP="00E86F8E">
      <w:pPr>
        <w:spacing w:after="0" w:line="240" w:lineRule="auto"/>
      </w:pPr>
      <w:r>
        <w:separator/>
      </w:r>
    </w:p>
  </w:footnote>
  <w:footnote w:type="continuationSeparator" w:id="0">
    <w:p w14:paraId="7570B897" w14:textId="77777777" w:rsidR="008B7C92" w:rsidRDefault="008B7C92" w:rsidP="00E8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991015"/>
      <w:docPartObj>
        <w:docPartGallery w:val="Page Numbers (Top of Page)"/>
        <w:docPartUnique/>
      </w:docPartObj>
    </w:sdtPr>
    <w:sdtEndPr/>
    <w:sdtContent>
      <w:p w14:paraId="5C8B9922" w14:textId="4B1347BD" w:rsidR="00434F75" w:rsidRDefault="00434F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81">
          <w:rPr>
            <w:noProof/>
          </w:rPr>
          <w:t>4</w:t>
        </w:r>
        <w:r>
          <w:fldChar w:fldCharType="end"/>
        </w:r>
      </w:p>
    </w:sdtContent>
  </w:sdt>
  <w:p w14:paraId="3E31BC47" w14:textId="77777777" w:rsidR="00E86F8E" w:rsidRDefault="00E86F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72F9"/>
    <w:multiLevelType w:val="hybridMultilevel"/>
    <w:tmpl w:val="AB6CCF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F4A61"/>
    <w:multiLevelType w:val="hybridMultilevel"/>
    <w:tmpl w:val="4ADC4FA6"/>
    <w:lvl w:ilvl="0" w:tplc="52F87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3B"/>
    <w:rsid w:val="00005E60"/>
    <w:rsid w:val="00022FA6"/>
    <w:rsid w:val="000927AC"/>
    <w:rsid w:val="000B7073"/>
    <w:rsid w:val="000C7072"/>
    <w:rsid w:val="000C7856"/>
    <w:rsid w:val="001B0DA2"/>
    <w:rsid w:val="00283D89"/>
    <w:rsid w:val="002B19EA"/>
    <w:rsid w:val="002C20AA"/>
    <w:rsid w:val="002C270A"/>
    <w:rsid w:val="00323D7D"/>
    <w:rsid w:val="0037799E"/>
    <w:rsid w:val="00381CAB"/>
    <w:rsid w:val="003A5BA8"/>
    <w:rsid w:val="003D0A35"/>
    <w:rsid w:val="003F0E74"/>
    <w:rsid w:val="00412A29"/>
    <w:rsid w:val="004300A0"/>
    <w:rsid w:val="00434F75"/>
    <w:rsid w:val="004A36C9"/>
    <w:rsid w:val="005262A8"/>
    <w:rsid w:val="00571C4C"/>
    <w:rsid w:val="006E2401"/>
    <w:rsid w:val="00761EEE"/>
    <w:rsid w:val="00786241"/>
    <w:rsid w:val="00792081"/>
    <w:rsid w:val="00794CDD"/>
    <w:rsid w:val="00797969"/>
    <w:rsid w:val="007B094B"/>
    <w:rsid w:val="00820143"/>
    <w:rsid w:val="00866FD3"/>
    <w:rsid w:val="0089069F"/>
    <w:rsid w:val="00897FA2"/>
    <w:rsid w:val="008B7C92"/>
    <w:rsid w:val="008D179F"/>
    <w:rsid w:val="008E198F"/>
    <w:rsid w:val="009B613B"/>
    <w:rsid w:val="009F0A48"/>
    <w:rsid w:val="00AD3C38"/>
    <w:rsid w:val="00B734DF"/>
    <w:rsid w:val="00B94E71"/>
    <w:rsid w:val="00B95490"/>
    <w:rsid w:val="00BA7193"/>
    <w:rsid w:val="00C07036"/>
    <w:rsid w:val="00C16047"/>
    <w:rsid w:val="00C17A43"/>
    <w:rsid w:val="00C520EB"/>
    <w:rsid w:val="00CE4834"/>
    <w:rsid w:val="00D44B2C"/>
    <w:rsid w:val="00D959E3"/>
    <w:rsid w:val="00DA2D7E"/>
    <w:rsid w:val="00DA57B2"/>
    <w:rsid w:val="00DB38AB"/>
    <w:rsid w:val="00E32B65"/>
    <w:rsid w:val="00E86F8E"/>
    <w:rsid w:val="00EE613B"/>
    <w:rsid w:val="00EE702B"/>
    <w:rsid w:val="00EF60C8"/>
    <w:rsid w:val="00F60669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7EE1"/>
  <w15:chartTrackingRefBased/>
  <w15:docId w15:val="{DFD145E9-BFD3-41EA-9FE4-74956D14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6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F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F8E"/>
  </w:style>
  <w:style w:type="paragraph" w:styleId="a8">
    <w:name w:val="footer"/>
    <w:basedOn w:val="a"/>
    <w:link w:val="a9"/>
    <w:uiPriority w:val="99"/>
    <w:unhideWhenUsed/>
    <w:rsid w:val="00E86F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специалист</cp:lastModifiedBy>
  <cp:revision>19</cp:revision>
  <cp:lastPrinted>2024-11-05T07:10:00Z</cp:lastPrinted>
  <dcterms:created xsi:type="dcterms:W3CDTF">2024-08-12T06:41:00Z</dcterms:created>
  <dcterms:modified xsi:type="dcterms:W3CDTF">2024-12-11T13:31:00Z</dcterms:modified>
</cp:coreProperties>
</file>