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E7" w:rsidRPr="00B35D8F" w:rsidRDefault="004E7BE7" w:rsidP="004E7B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35D8F">
        <w:rPr>
          <w:rFonts w:ascii="Times New Roman" w:hAnsi="Times New Roman"/>
          <w:b/>
          <w:i/>
          <w:sz w:val="28"/>
          <w:szCs w:val="28"/>
          <w:u w:val="single"/>
        </w:rPr>
        <w:t>Отделение первичного при</w:t>
      </w:r>
      <w:r w:rsidR="00D762B0">
        <w:rPr>
          <w:rFonts w:ascii="Times New Roman" w:hAnsi="Times New Roman"/>
          <w:b/>
          <w:i/>
          <w:sz w:val="28"/>
          <w:szCs w:val="28"/>
          <w:u w:val="single"/>
        </w:rPr>
        <w:t>ё</w:t>
      </w:r>
      <w:r w:rsidRPr="00B35D8F">
        <w:rPr>
          <w:rFonts w:ascii="Times New Roman" w:hAnsi="Times New Roman"/>
          <w:b/>
          <w:i/>
          <w:sz w:val="28"/>
          <w:szCs w:val="28"/>
          <w:u w:val="single"/>
        </w:rPr>
        <w:t xml:space="preserve">ма, </w:t>
      </w:r>
      <w:r w:rsidR="00B35D8F">
        <w:rPr>
          <w:rFonts w:ascii="Times New Roman" w:hAnsi="Times New Roman"/>
          <w:b/>
          <w:i/>
          <w:sz w:val="28"/>
          <w:szCs w:val="28"/>
          <w:u w:val="single"/>
        </w:rPr>
        <w:t xml:space="preserve">анализа, </w:t>
      </w:r>
      <w:r w:rsidRPr="00B35D8F">
        <w:rPr>
          <w:rFonts w:ascii="Times New Roman" w:hAnsi="Times New Roman"/>
          <w:b/>
          <w:i/>
          <w:sz w:val="28"/>
          <w:szCs w:val="28"/>
          <w:u w:val="single"/>
        </w:rPr>
        <w:t>информи</w:t>
      </w:r>
      <w:r w:rsidR="00B35D8F">
        <w:rPr>
          <w:rFonts w:ascii="Times New Roman" w:hAnsi="Times New Roman"/>
          <w:b/>
          <w:i/>
          <w:sz w:val="28"/>
          <w:szCs w:val="28"/>
          <w:u w:val="single"/>
        </w:rPr>
        <w:t>рования</w:t>
      </w:r>
      <w:r w:rsidRPr="00B35D8F">
        <w:rPr>
          <w:rFonts w:ascii="Times New Roman" w:hAnsi="Times New Roman"/>
          <w:b/>
          <w:i/>
          <w:sz w:val="28"/>
          <w:szCs w:val="28"/>
          <w:u w:val="single"/>
        </w:rPr>
        <w:t xml:space="preserve"> и прогнозирования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Заведующий</w:t>
      </w:r>
      <w:r w:rsidRPr="00B35D8F">
        <w:rPr>
          <w:rFonts w:ascii="Times New Roman" w:hAnsi="Times New Roman"/>
          <w:sz w:val="28"/>
          <w:szCs w:val="28"/>
        </w:rPr>
        <w:t xml:space="preserve">   </w:t>
      </w:r>
      <w:r w:rsidRPr="00B35D8F">
        <w:rPr>
          <w:rFonts w:ascii="Times New Roman" w:hAnsi="Times New Roman"/>
          <w:b/>
          <w:sz w:val="28"/>
          <w:szCs w:val="28"/>
        </w:rPr>
        <w:t>отделением</w:t>
      </w:r>
      <w:r w:rsidR="00B35D8F">
        <w:rPr>
          <w:rFonts w:ascii="Times New Roman" w:hAnsi="Times New Roman"/>
          <w:b/>
          <w:sz w:val="28"/>
          <w:szCs w:val="28"/>
        </w:rPr>
        <w:t xml:space="preserve"> </w:t>
      </w:r>
      <w:r w:rsidRPr="00B35D8F">
        <w:rPr>
          <w:rFonts w:ascii="Times New Roman" w:hAnsi="Times New Roman"/>
          <w:b/>
          <w:sz w:val="28"/>
          <w:szCs w:val="28"/>
        </w:rPr>
        <w:t xml:space="preserve">– </w:t>
      </w:r>
      <w:r w:rsidR="009F6C80">
        <w:rPr>
          <w:rFonts w:ascii="Times New Roman" w:hAnsi="Times New Roman"/>
          <w:sz w:val="28"/>
          <w:szCs w:val="28"/>
        </w:rPr>
        <w:t>Шевченко Оксана Фёдоровн</w:t>
      </w:r>
      <w:r w:rsidRPr="00B35D8F">
        <w:rPr>
          <w:rFonts w:ascii="Times New Roman" w:hAnsi="Times New Roman"/>
          <w:sz w:val="28"/>
          <w:szCs w:val="28"/>
        </w:rPr>
        <w:t>а, тел. 5-07-23</w:t>
      </w:r>
    </w:p>
    <w:p w:rsidR="00B35D8F" w:rsidRDefault="004E7BE7" w:rsidP="004E7B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Специалист</w:t>
      </w:r>
      <w:r w:rsidR="00B35D8F">
        <w:rPr>
          <w:rFonts w:ascii="Times New Roman" w:hAnsi="Times New Roman"/>
          <w:b/>
          <w:sz w:val="28"/>
          <w:szCs w:val="28"/>
        </w:rPr>
        <w:t>ы</w:t>
      </w:r>
      <w:r w:rsidRPr="00B35D8F">
        <w:rPr>
          <w:rFonts w:ascii="Times New Roman" w:hAnsi="Times New Roman"/>
          <w:b/>
          <w:sz w:val="28"/>
          <w:szCs w:val="28"/>
        </w:rPr>
        <w:t xml:space="preserve"> по социальной работе</w:t>
      </w:r>
      <w:r w:rsidR="00B35D8F">
        <w:rPr>
          <w:rFonts w:ascii="Times New Roman" w:hAnsi="Times New Roman"/>
          <w:b/>
          <w:sz w:val="28"/>
          <w:szCs w:val="28"/>
        </w:rPr>
        <w:t>:</w:t>
      </w:r>
    </w:p>
    <w:p w:rsidR="00B35D8F" w:rsidRPr="00B35D8F" w:rsidRDefault="00B35D8F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Pr="00B35D8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5D8F">
        <w:rPr>
          <w:rFonts w:ascii="Times New Roman" w:hAnsi="Times New Roman"/>
          <w:sz w:val="28"/>
          <w:szCs w:val="28"/>
        </w:rPr>
        <w:t>Коршун Татьяна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5D8F">
        <w:rPr>
          <w:rFonts w:ascii="Times New Roman" w:hAnsi="Times New Roman"/>
          <w:sz w:val="28"/>
          <w:szCs w:val="28"/>
        </w:rPr>
        <w:t xml:space="preserve">Владимировна, тел. 5-75-42 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 xml:space="preserve"> – </w:t>
      </w:r>
      <w:r w:rsidR="009F6B77">
        <w:rPr>
          <w:rFonts w:ascii="Times New Roman" w:hAnsi="Times New Roman"/>
          <w:sz w:val="28"/>
          <w:szCs w:val="28"/>
        </w:rPr>
        <w:t>Пугач Кристина Петровна</w:t>
      </w:r>
      <w:bookmarkStart w:id="0" w:name="_GoBack"/>
      <w:bookmarkEnd w:id="0"/>
      <w:r w:rsidRPr="00B35D8F">
        <w:rPr>
          <w:rFonts w:ascii="Times New Roman" w:hAnsi="Times New Roman"/>
          <w:sz w:val="28"/>
          <w:szCs w:val="28"/>
        </w:rPr>
        <w:t>, тел. 5-07-23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 – Сабина Светлана Николаевна, тел. 5-74-14</w:t>
      </w:r>
    </w:p>
    <w:p w:rsidR="004E7BE7" w:rsidRDefault="00B35D8F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7BE7" w:rsidRPr="00B35D8F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4E7BE7" w:rsidRPr="00B35D8F">
        <w:rPr>
          <w:rFonts w:ascii="Times New Roman" w:hAnsi="Times New Roman"/>
          <w:sz w:val="28"/>
          <w:szCs w:val="28"/>
        </w:rPr>
        <w:t>Спириденок</w:t>
      </w:r>
      <w:proofErr w:type="spellEnd"/>
      <w:r w:rsidR="004E7BE7" w:rsidRPr="00B35D8F">
        <w:rPr>
          <w:rFonts w:ascii="Times New Roman" w:hAnsi="Times New Roman"/>
          <w:sz w:val="28"/>
          <w:szCs w:val="28"/>
        </w:rPr>
        <w:t xml:space="preserve"> Екатерина Васильевна, тел. 5-74-14</w:t>
      </w:r>
    </w:p>
    <w:p w:rsidR="00B35D8F" w:rsidRPr="00B35D8F" w:rsidRDefault="00B35D8F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35D8F">
        <w:rPr>
          <w:rFonts w:ascii="Times New Roman" w:hAnsi="Times New Roman"/>
          <w:sz w:val="28"/>
          <w:szCs w:val="28"/>
        </w:rPr>
        <w:t>Грак</w:t>
      </w:r>
      <w:proofErr w:type="spellEnd"/>
      <w:r w:rsidRPr="00B35D8F">
        <w:rPr>
          <w:rFonts w:ascii="Times New Roman" w:hAnsi="Times New Roman"/>
          <w:sz w:val="28"/>
          <w:szCs w:val="28"/>
        </w:rPr>
        <w:t xml:space="preserve"> Татьяна Васильевна 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BE7" w:rsidRPr="00B35D8F" w:rsidRDefault="004E7BE7" w:rsidP="00B35D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Отделение осуществляет:</w:t>
      </w:r>
    </w:p>
    <w:p w:rsidR="004E7BE7" w:rsidRPr="00B35D8F" w:rsidRDefault="004E7BE7" w:rsidP="004E7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8F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Pr="00B35D8F">
        <w:rPr>
          <w:rFonts w:ascii="Times New Roman" w:hAnsi="Times New Roman"/>
          <w:sz w:val="28"/>
          <w:szCs w:val="28"/>
        </w:rPr>
        <w:t>первичный прием, выявление имеющихся у граждан (семей) потребностей в социальных услугах, направление их в соответствующие структурные подразделения Центра;</w:t>
      </w:r>
    </w:p>
    <w:p w:rsidR="004E7BE7" w:rsidRPr="00B35D8F" w:rsidRDefault="004E7BE7" w:rsidP="004E7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8F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и актуализацию банков данных категорированных граждан; </w:t>
      </w:r>
    </w:p>
    <w:p w:rsidR="004E7BE7" w:rsidRPr="00B35D8F" w:rsidRDefault="004E7BE7" w:rsidP="004E7B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35D8F">
        <w:rPr>
          <w:rFonts w:ascii="Times New Roman" w:hAnsi="Times New Roman"/>
          <w:sz w:val="28"/>
          <w:szCs w:val="28"/>
        </w:rPr>
        <w:t>оказание нуждающимся пожилым и нетрудоспособным гражданам материальной помощи из средств Фонда социальной защиты населения;</w:t>
      </w:r>
    </w:p>
    <w:p w:rsidR="004E7BE7" w:rsidRPr="00B35D8F" w:rsidRDefault="004E7BE7" w:rsidP="004E7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8F">
        <w:rPr>
          <w:rFonts w:ascii="Times New Roman" w:hAnsi="Times New Roman"/>
          <w:sz w:val="28"/>
          <w:szCs w:val="28"/>
        </w:rPr>
        <w:t>- прием, подготовку к рассмотрению заявлений заинтересованных лиц и выдачу административных решений о предоставлении государственной адресной социальной помощи;</w:t>
      </w:r>
    </w:p>
    <w:p w:rsidR="004E7BE7" w:rsidRPr="00B35D8F" w:rsidRDefault="004E7BE7" w:rsidP="004E7B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8F">
        <w:rPr>
          <w:rFonts w:ascii="Times New Roman" w:eastAsia="Times New Roman" w:hAnsi="Times New Roman"/>
          <w:sz w:val="28"/>
          <w:szCs w:val="28"/>
          <w:lang w:eastAsia="ru-RU"/>
        </w:rPr>
        <w:t xml:space="preserve"> - анализ и прогнозирование реальной и перспективной потребности населения, проживающего на территории, в социальных услугах, составление «социального паспорта» административно-территориальной единицы;  </w:t>
      </w:r>
    </w:p>
    <w:p w:rsidR="004E7BE7" w:rsidRPr="00B35D8F" w:rsidRDefault="004E7BE7" w:rsidP="004E7B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35D8F">
        <w:rPr>
          <w:rFonts w:ascii="Times New Roman" w:hAnsi="Times New Roman"/>
          <w:sz w:val="28"/>
          <w:szCs w:val="28"/>
        </w:rPr>
        <w:t>обследование материально-бытовых условий проживания категорированных граждан (семей);</w:t>
      </w:r>
    </w:p>
    <w:p w:rsidR="004E7BE7" w:rsidRPr="00B35D8F" w:rsidRDefault="004E7BE7" w:rsidP="004E7B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D8F">
        <w:rPr>
          <w:rFonts w:ascii="Times New Roman" w:hAnsi="Times New Roman"/>
          <w:sz w:val="28"/>
          <w:szCs w:val="28"/>
          <w:lang w:eastAsia="ru-RU"/>
        </w:rPr>
        <w:t xml:space="preserve"> - издание памяток, бюллетеней и других информационно-просветительских материалов по вопросам социального обслуживания населения;</w:t>
      </w:r>
    </w:p>
    <w:p w:rsidR="004E7BE7" w:rsidRPr="00B35D8F" w:rsidRDefault="004E7BE7" w:rsidP="004E7BE7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8F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работу телефона «Горячая линия» (по номеру 5-07-23</w:t>
      </w:r>
      <w:r w:rsidR="00D056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35D8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экстре</w:t>
      </w:r>
      <w:r w:rsidR="00D05689">
        <w:rPr>
          <w:rFonts w:ascii="Times New Roman" w:eastAsia="Times New Roman" w:hAnsi="Times New Roman"/>
          <w:sz w:val="28"/>
          <w:szCs w:val="28"/>
          <w:lang w:eastAsia="ru-RU"/>
        </w:rPr>
        <w:t>нного обращения граждан в Центр.</w:t>
      </w:r>
    </w:p>
    <w:p w:rsidR="004E7BE7" w:rsidRPr="00B35D8F" w:rsidRDefault="004E7BE7" w:rsidP="004E7BE7">
      <w:pPr>
        <w:pStyle w:val="a3"/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BE7" w:rsidRPr="00B35D8F" w:rsidRDefault="004E7BE7" w:rsidP="004E7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Формы предоставления государственной адресной социальной помощи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   </w:t>
      </w:r>
      <w:r w:rsidRPr="00B35D8F">
        <w:rPr>
          <w:rFonts w:ascii="Times New Roman" w:hAnsi="Times New Roman"/>
          <w:sz w:val="28"/>
          <w:szCs w:val="28"/>
        </w:rPr>
        <w:tab/>
        <w:t>В связи со вступлением в силу с 1 января 2014 года Указа Президента Республики Беларусь № 550 от 5 декабря 2013 года «О государственной адресной социальной помощи» в соответствии с Указом Президента Республики Беларусь от 19 января 2012 г. № 41 «О государственной адресной социальной помощи» и в связи с упорядочением социальных льгот осуществляется государственная поддержка населения в следующих формах: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1.</w:t>
      </w:r>
      <w:r w:rsidRPr="00B35D8F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b/>
          <w:sz w:val="28"/>
          <w:szCs w:val="28"/>
        </w:rPr>
        <w:t>Ежемесячное социальное пособие</w:t>
      </w:r>
      <w:r w:rsidRPr="00B35D8F">
        <w:rPr>
          <w:rFonts w:ascii="Times New Roman" w:hAnsi="Times New Roman"/>
          <w:sz w:val="28"/>
          <w:szCs w:val="28"/>
        </w:rPr>
        <w:t xml:space="preserve"> предоставляется семьям (гражданам) при условии, что их среднедушевой доход, определяемый в порядке, установленном Советом Министров Республики Беларусь (далее – среднедушевой доход), по объективным причинам ниже наибольшей величины бюджета прожиточного минимума в среднем на душу населения, утвержденного Советом Министров Республики Беларусь, за два последних квартала.</w:t>
      </w:r>
    </w:p>
    <w:p w:rsidR="004E7BE7" w:rsidRPr="00B35D8F" w:rsidRDefault="004E7BE7" w:rsidP="004E7B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lastRenderedPageBreak/>
        <w:tab/>
        <w:t xml:space="preserve">Ежемесячное социальное пособие назначается с месяца подачи заявления </w:t>
      </w:r>
      <w:r w:rsidRPr="00B35D8F">
        <w:rPr>
          <w:rFonts w:ascii="Times New Roman" w:hAnsi="Times New Roman"/>
          <w:b/>
          <w:sz w:val="28"/>
          <w:szCs w:val="28"/>
        </w:rPr>
        <w:t>на период</w:t>
      </w:r>
      <w:r w:rsidRPr="00B35D8F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b/>
          <w:sz w:val="28"/>
          <w:szCs w:val="28"/>
        </w:rPr>
        <w:t>от 1 до 6 месяцев</w:t>
      </w:r>
      <w:r w:rsidRPr="00B35D8F">
        <w:rPr>
          <w:rFonts w:ascii="Times New Roman" w:hAnsi="Times New Roman"/>
          <w:sz w:val="28"/>
          <w:szCs w:val="28"/>
        </w:rPr>
        <w:t xml:space="preserve"> с учётом принимаемых семьёй (гражданином) мер по улучшению своего материального положения.</w:t>
      </w:r>
    </w:p>
    <w:p w:rsidR="004E7BE7" w:rsidRPr="00B35D8F" w:rsidRDefault="004E7BE7" w:rsidP="004E7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!!! Обращаем Ваше внимание,</w:t>
      </w:r>
    </w:p>
    <w:p w:rsidR="004E7BE7" w:rsidRPr="00B35D8F" w:rsidRDefault="004E7BE7" w:rsidP="004E7B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что в соответствии с законодательством предусмотрен перечень категорий граждан, которым </w:t>
      </w:r>
      <w:r w:rsidRPr="00B35D8F">
        <w:rPr>
          <w:rFonts w:ascii="Times New Roman" w:hAnsi="Times New Roman"/>
          <w:b/>
          <w:sz w:val="28"/>
          <w:szCs w:val="28"/>
        </w:rPr>
        <w:t>не может быть</w:t>
      </w:r>
      <w:r w:rsidRPr="00B35D8F">
        <w:rPr>
          <w:rFonts w:ascii="Times New Roman" w:hAnsi="Times New Roman"/>
          <w:sz w:val="28"/>
          <w:szCs w:val="28"/>
        </w:rPr>
        <w:t xml:space="preserve"> предоставлено ежемесячное социальное пособие.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2. Единовременное социальное пособие</w:t>
      </w:r>
      <w:r w:rsidRPr="00B35D8F">
        <w:rPr>
          <w:rFonts w:ascii="Times New Roman" w:hAnsi="Times New Roman"/>
          <w:sz w:val="28"/>
          <w:szCs w:val="28"/>
        </w:rPr>
        <w:t xml:space="preserve">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не превышает 1,5 бюджета прожиточного минимума на основании подтверждающих документов о трудной жизненной ситуации.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 xml:space="preserve">3. Обеспечение продуктами питания детей первых двух лет жизни </w:t>
      </w:r>
      <w:r w:rsidRPr="00B35D8F">
        <w:rPr>
          <w:rFonts w:ascii="Times New Roman" w:hAnsi="Times New Roman"/>
          <w:sz w:val="28"/>
          <w:szCs w:val="28"/>
        </w:rPr>
        <w:t>предоставляется семьям (гражданам) имеющим среднедушевой доход, ниже БПМ, а при рождении двойни или более детей – независимо от величины среднедушевого дохода.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4. Социальное пособие для возмещения затрат</w:t>
      </w:r>
      <w:r w:rsidRPr="00B35D8F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b/>
          <w:sz w:val="28"/>
          <w:szCs w:val="28"/>
        </w:rPr>
        <w:t>на приобретение подгузников</w:t>
      </w:r>
      <w:r w:rsidRPr="00B35D8F">
        <w:rPr>
          <w:rFonts w:ascii="Times New Roman" w:hAnsi="Times New Roman"/>
          <w:sz w:val="28"/>
          <w:szCs w:val="28"/>
        </w:rPr>
        <w:t xml:space="preserve"> (впитывающих трусиков), впитывающих простыней (пеленок), урологических прокладок (вкладышей) (далее – подгузники) предоставляется независимо от величины среднедушевого дохода семьи (гражданина)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подгузниках:</w:t>
      </w:r>
    </w:p>
    <w:p w:rsidR="004E7BE7" w:rsidRPr="00B35D8F" w:rsidRDefault="004E7BE7" w:rsidP="004E7BE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детям-инвалидам в возрасте до 18 лет, имеющим IV степень утраты здоровья;</w:t>
      </w:r>
    </w:p>
    <w:p w:rsidR="004E7BE7" w:rsidRPr="00B35D8F" w:rsidRDefault="004E7BE7" w:rsidP="004E7BE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 инвалидам I группы, кроме лиц, инвалидность которых наступила в результате противоправных действий.</w:t>
      </w:r>
    </w:p>
    <w:p w:rsidR="004E7BE7" w:rsidRPr="00B35D8F" w:rsidRDefault="004E7BE7" w:rsidP="004E7BE7">
      <w:pPr>
        <w:spacing w:after="0"/>
        <w:ind w:left="1365"/>
        <w:rPr>
          <w:rFonts w:ascii="Times New Roman" w:hAnsi="Times New Roman"/>
          <w:sz w:val="28"/>
          <w:szCs w:val="28"/>
        </w:rPr>
      </w:pPr>
    </w:p>
    <w:p w:rsidR="004E7BE7" w:rsidRPr="00B35D8F" w:rsidRDefault="004E7BE7" w:rsidP="004E7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Порядок обращения за оказанием государственной адресной социальной помощи</w:t>
      </w:r>
    </w:p>
    <w:p w:rsidR="004E7BE7" w:rsidRPr="00B35D8F" w:rsidRDefault="004E7BE7" w:rsidP="004E7BE7">
      <w:pPr>
        <w:spacing w:after="0"/>
        <w:rPr>
          <w:rFonts w:ascii="Times New Roman" w:hAnsi="Times New Roman"/>
          <w:sz w:val="28"/>
          <w:szCs w:val="28"/>
        </w:rPr>
      </w:pP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При обращении за оказанием ГАСП гражданин должен предоставить: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1. Для ежемесячного и (или) единовременного социальных пособий: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заявление;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</w:t>
      </w:r>
      <w:r w:rsidR="000237B1" w:rsidRPr="00B35D8F">
        <w:rPr>
          <w:rFonts w:ascii="Times New Roman" w:hAnsi="Times New Roman"/>
          <w:sz w:val="28"/>
          <w:szCs w:val="28"/>
        </w:rPr>
        <w:t xml:space="preserve"> лиц, </w:t>
      </w:r>
      <w:r w:rsidRPr="00B35D8F">
        <w:rPr>
          <w:rFonts w:ascii="Times New Roman" w:hAnsi="Times New Roman"/>
          <w:sz w:val="28"/>
          <w:szCs w:val="28"/>
        </w:rPr>
        <w:t xml:space="preserve">освобожденных из мест лишения свободы; 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</w:t>
      </w:r>
      <w:r w:rsidR="00EB237D" w:rsidRPr="00B35D8F">
        <w:rPr>
          <w:rFonts w:ascii="Times New Roman" w:hAnsi="Times New Roman"/>
          <w:sz w:val="28"/>
          <w:szCs w:val="28"/>
        </w:rPr>
        <w:t>ы</w:t>
      </w:r>
      <w:r w:rsidRPr="00B35D8F">
        <w:rPr>
          <w:rFonts w:ascii="Times New Roman" w:hAnsi="Times New Roman"/>
          <w:sz w:val="28"/>
          <w:szCs w:val="28"/>
        </w:rPr>
        <w:t xml:space="preserve"> статус беженца </w:t>
      </w:r>
      <w:r w:rsidR="00EB237D" w:rsidRPr="00B35D8F">
        <w:rPr>
          <w:rFonts w:ascii="Times New Roman" w:hAnsi="Times New Roman"/>
          <w:sz w:val="28"/>
          <w:szCs w:val="28"/>
        </w:rPr>
        <w:t xml:space="preserve">или убежище </w:t>
      </w:r>
      <w:r w:rsidRPr="00B35D8F">
        <w:rPr>
          <w:rFonts w:ascii="Times New Roman" w:hAnsi="Times New Roman"/>
          <w:sz w:val="28"/>
          <w:szCs w:val="28"/>
        </w:rPr>
        <w:t>в Республике Беларусь, – при его наличии);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lastRenderedPageBreak/>
        <w:t>свидетельство о заключении брака – для лиц, состоящих в браке (для иностранных граждан и лиц без гражданства, которым предоставлен</w:t>
      </w:r>
      <w:r w:rsidR="00EB237D" w:rsidRPr="00B35D8F">
        <w:rPr>
          <w:rFonts w:ascii="Times New Roman" w:hAnsi="Times New Roman"/>
          <w:sz w:val="28"/>
          <w:szCs w:val="28"/>
        </w:rPr>
        <w:t>ы</w:t>
      </w:r>
      <w:r w:rsidRPr="00B35D8F">
        <w:rPr>
          <w:rFonts w:ascii="Times New Roman" w:hAnsi="Times New Roman"/>
          <w:sz w:val="28"/>
          <w:szCs w:val="28"/>
        </w:rPr>
        <w:t xml:space="preserve"> статус беженца </w:t>
      </w:r>
      <w:r w:rsidR="00EB237D" w:rsidRPr="00B35D8F">
        <w:rPr>
          <w:rFonts w:ascii="Times New Roman" w:hAnsi="Times New Roman"/>
          <w:sz w:val="28"/>
          <w:szCs w:val="28"/>
        </w:rPr>
        <w:t xml:space="preserve">или убежище </w:t>
      </w:r>
      <w:r w:rsidRPr="00B35D8F">
        <w:rPr>
          <w:rFonts w:ascii="Times New Roman" w:hAnsi="Times New Roman"/>
          <w:sz w:val="28"/>
          <w:szCs w:val="28"/>
        </w:rPr>
        <w:t>в Республике Беларусь, – при его наличии);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копи</w:t>
      </w:r>
      <w:r w:rsidR="000237B1" w:rsidRPr="00B35D8F">
        <w:rPr>
          <w:rFonts w:ascii="Times New Roman" w:hAnsi="Times New Roman"/>
          <w:sz w:val="28"/>
          <w:szCs w:val="28"/>
        </w:rPr>
        <w:t>я</w:t>
      </w:r>
      <w:r w:rsidRPr="00B35D8F">
        <w:rPr>
          <w:rFonts w:ascii="Times New Roman" w:hAnsi="Times New Roman"/>
          <w:sz w:val="28"/>
          <w:szCs w:val="28"/>
        </w:rPr>
        <w:t xml:space="preserve"> решения суда о расторжении брака или свидетельство о расторжении брака – для лиц, расторгнувших брак;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выписка из решения суда об усыновлении (удочерении) – для лиц, усыновивших (удочеривших) ребёнка, не указанных в качестве родителя (родителей) ребенка в свидетельстве о рождении ребенка;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копи</w:t>
      </w:r>
      <w:r w:rsidR="000237B1" w:rsidRPr="00B35D8F">
        <w:rPr>
          <w:rFonts w:ascii="Times New Roman" w:hAnsi="Times New Roman"/>
          <w:sz w:val="28"/>
          <w:szCs w:val="28"/>
        </w:rPr>
        <w:t>я</w:t>
      </w:r>
      <w:r w:rsidRPr="00B35D8F">
        <w:rPr>
          <w:rFonts w:ascii="Times New Roman" w:hAnsi="Times New Roman"/>
          <w:sz w:val="28"/>
          <w:szCs w:val="28"/>
        </w:rPr>
        <w:t xml:space="preserve"> решения местного исполнительного и распорядительного органа об - установлении опеки – для лиц, назначенных опекунами ребенка;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удостоверение инвалида – для инвалидов;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удостоверение ребенка-инвалида – для детей-инвалидов;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4E7BE7" w:rsidRPr="00B35D8F" w:rsidRDefault="004E7BE7" w:rsidP="004E7BE7">
      <w:pPr>
        <w:tabs>
          <w:tab w:val="left" w:pos="567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ab/>
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нетрудоспособных граждан);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1 группы либо лицами, достигшими 80-летнего возраста, пособий, выплачиваемых согласно Закону Республики Б</w:t>
      </w:r>
      <w:r w:rsidR="00EB237D" w:rsidRPr="00B35D8F">
        <w:rPr>
          <w:rFonts w:ascii="Times New Roman" w:hAnsi="Times New Roman"/>
          <w:sz w:val="28"/>
          <w:szCs w:val="28"/>
        </w:rPr>
        <w:t xml:space="preserve">еларусь от 29 декабря 2012 г. № 7-З </w:t>
      </w:r>
      <w:r w:rsidRPr="00B35D8F">
        <w:rPr>
          <w:rFonts w:ascii="Times New Roman" w:hAnsi="Times New Roman"/>
          <w:sz w:val="28"/>
          <w:szCs w:val="28"/>
        </w:rPr>
        <w:t>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</w:t>
      </w:r>
      <w:r w:rsidR="00EB237D" w:rsidRPr="00B35D8F">
        <w:rPr>
          <w:rFonts w:ascii="Times New Roman" w:hAnsi="Times New Roman"/>
          <w:sz w:val="28"/>
          <w:szCs w:val="28"/>
        </w:rPr>
        <w:t>)</w:t>
      </w:r>
      <w:r w:rsidRPr="00B35D8F">
        <w:rPr>
          <w:rFonts w:ascii="Times New Roman" w:hAnsi="Times New Roman"/>
          <w:sz w:val="28"/>
          <w:szCs w:val="28"/>
        </w:rPr>
        <w:t>,</w:t>
      </w:r>
      <w:r w:rsidR="00EB237D" w:rsidRPr="00B35D8F">
        <w:rPr>
          <w:rFonts w:ascii="Times New Roman" w:hAnsi="Times New Roman"/>
          <w:sz w:val="28"/>
          <w:szCs w:val="28"/>
        </w:rPr>
        <w:t xml:space="preserve"> которые выплачиваются и приобщаются к материалам дела </w:t>
      </w:r>
      <w:r w:rsidRPr="00B35D8F">
        <w:rPr>
          <w:rFonts w:ascii="Times New Roman" w:hAnsi="Times New Roman"/>
          <w:sz w:val="28"/>
          <w:szCs w:val="28"/>
        </w:rPr>
        <w:t xml:space="preserve"> </w:t>
      </w:r>
      <w:r w:rsidR="00EB237D" w:rsidRPr="00B35D8F">
        <w:rPr>
          <w:rFonts w:ascii="Times New Roman" w:hAnsi="Times New Roman"/>
          <w:sz w:val="28"/>
          <w:szCs w:val="28"/>
        </w:rPr>
        <w:t>органами по  труду, занятости и социальной защите;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справк</w:t>
      </w:r>
      <w:r w:rsidR="000237B1" w:rsidRPr="00B35D8F">
        <w:rPr>
          <w:rFonts w:ascii="Times New Roman" w:hAnsi="Times New Roman"/>
          <w:sz w:val="28"/>
          <w:szCs w:val="28"/>
        </w:rPr>
        <w:t>а</w:t>
      </w:r>
      <w:r w:rsidRPr="00B35D8F">
        <w:rPr>
          <w:rFonts w:ascii="Times New Roman" w:hAnsi="Times New Roman"/>
          <w:sz w:val="28"/>
          <w:szCs w:val="28"/>
        </w:rPr>
        <w:t xml:space="preserve">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 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договор о подготовке специалиста </w:t>
      </w:r>
      <w:r w:rsidR="00EB237D" w:rsidRPr="00B35D8F">
        <w:rPr>
          <w:rFonts w:ascii="Times New Roman" w:hAnsi="Times New Roman"/>
          <w:sz w:val="28"/>
          <w:szCs w:val="28"/>
        </w:rPr>
        <w:t xml:space="preserve">с высшим образованием, специалиста </w:t>
      </w:r>
      <w:r w:rsidRPr="00B35D8F">
        <w:rPr>
          <w:rFonts w:ascii="Times New Roman" w:hAnsi="Times New Roman"/>
          <w:sz w:val="28"/>
          <w:szCs w:val="28"/>
        </w:rPr>
        <w:t>(рабочего</w:t>
      </w:r>
      <w:r w:rsidR="00EB237D" w:rsidRPr="00B35D8F">
        <w:rPr>
          <w:rFonts w:ascii="Times New Roman" w:hAnsi="Times New Roman"/>
          <w:sz w:val="28"/>
          <w:szCs w:val="28"/>
        </w:rPr>
        <w:t>) со средним специальным образованием, рабочего (</w:t>
      </w:r>
      <w:r w:rsidRPr="00B35D8F">
        <w:rPr>
          <w:rFonts w:ascii="Times New Roman" w:hAnsi="Times New Roman"/>
          <w:sz w:val="28"/>
          <w:szCs w:val="28"/>
        </w:rPr>
        <w:t xml:space="preserve">служащего) </w:t>
      </w:r>
      <w:r w:rsidR="00EB237D" w:rsidRPr="00B35D8F">
        <w:rPr>
          <w:rFonts w:ascii="Times New Roman" w:hAnsi="Times New Roman"/>
          <w:sz w:val="28"/>
          <w:szCs w:val="28"/>
        </w:rPr>
        <w:t xml:space="preserve">с профессионально-техническим образованием </w:t>
      </w:r>
      <w:r w:rsidRPr="00B35D8F">
        <w:rPr>
          <w:rFonts w:ascii="Times New Roman" w:hAnsi="Times New Roman"/>
          <w:sz w:val="28"/>
          <w:szCs w:val="28"/>
        </w:rPr>
        <w:t>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lastRenderedPageBreak/>
        <w:t>договор ренты и (или) пожизненного содержания с иждивением – для граждан, заключивших указанный договор;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обращения).</w:t>
      </w:r>
    </w:p>
    <w:p w:rsidR="004E7BE7" w:rsidRPr="00B35D8F" w:rsidRDefault="004E7BE7" w:rsidP="004E7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A0A0A"/>
          <w:sz w:val="28"/>
          <w:szCs w:val="28"/>
          <w:lang w:eastAsia="ru-RU"/>
        </w:rPr>
      </w:pPr>
    </w:p>
    <w:p w:rsidR="004E7BE7" w:rsidRPr="00B35D8F" w:rsidRDefault="004E7BE7" w:rsidP="004E7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A0A0A"/>
          <w:sz w:val="28"/>
          <w:szCs w:val="28"/>
          <w:lang w:eastAsia="ru-RU"/>
        </w:rPr>
      </w:pPr>
      <w:r w:rsidRPr="00B35D8F">
        <w:rPr>
          <w:rFonts w:ascii="Times New Roman" w:eastAsia="Times New Roman" w:hAnsi="Times New Roman"/>
          <w:b/>
          <w:bCs/>
          <w:color w:val="0A0A0A"/>
          <w:sz w:val="28"/>
          <w:szCs w:val="28"/>
          <w:lang w:eastAsia="ru-RU"/>
        </w:rPr>
        <w:t>С 1 сентября увеличен срок выплаты ежемесячного социального пособия для многодетных семей.</w:t>
      </w:r>
    </w:p>
    <w:p w:rsidR="004E7BE7" w:rsidRPr="00B35D8F" w:rsidRDefault="004E7BE7" w:rsidP="004E7BE7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/>
          <w:b/>
          <w:color w:val="0A0A0A"/>
          <w:sz w:val="28"/>
          <w:szCs w:val="28"/>
          <w:lang w:eastAsia="ru-RU"/>
        </w:rPr>
      </w:pPr>
      <w:r w:rsidRPr="00B35D8F">
        <w:rPr>
          <w:rFonts w:ascii="Times New Roman" w:eastAsia="Times New Roman" w:hAnsi="Times New Roman"/>
          <w:b/>
          <w:color w:val="0A0A0A"/>
          <w:sz w:val="28"/>
          <w:szCs w:val="28"/>
          <w:lang w:eastAsia="ru-RU"/>
        </w:rPr>
        <w:t>Если раньше период предоставления государственной адресной социальной помощи составлял до шести месяцев, то теперь - до года. Кроме того, увеличился критерий нуждаемости - с 100 до 115 процентов бюджета прожиточного минимума.</w:t>
      </w:r>
    </w:p>
    <w:p w:rsidR="004E7BE7" w:rsidRPr="00B35D8F" w:rsidRDefault="004E7BE7" w:rsidP="004E7BE7">
      <w:pPr>
        <w:spacing w:after="0"/>
        <w:rPr>
          <w:rFonts w:ascii="Times New Roman" w:hAnsi="Times New Roman"/>
          <w:sz w:val="28"/>
          <w:szCs w:val="28"/>
        </w:rPr>
      </w:pPr>
    </w:p>
    <w:p w:rsidR="004E7BE7" w:rsidRPr="00B35D8F" w:rsidRDefault="004E7BE7" w:rsidP="004E7BE7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2. Для обеспечения продуктами питания детей первых двух лет жизни: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заявление;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выписк</w:t>
      </w:r>
      <w:r w:rsidR="00EB237D" w:rsidRPr="00B35D8F">
        <w:rPr>
          <w:rFonts w:ascii="Times New Roman" w:hAnsi="Times New Roman"/>
          <w:sz w:val="28"/>
          <w:szCs w:val="28"/>
        </w:rPr>
        <w:t>а</w:t>
      </w:r>
      <w:r w:rsidRPr="00B35D8F">
        <w:rPr>
          <w:rFonts w:ascii="Times New Roman" w:hAnsi="Times New Roman"/>
          <w:sz w:val="28"/>
          <w:szCs w:val="28"/>
        </w:rPr>
        <w:t xml:space="preserve">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свидетельство о рождении ребенка, - для лиц, имеющих детей в возрасте до 18 лет (для иностранных граждан и лиц без гражданства, которым предоставлен</w:t>
      </w:r>
      <w:r w:rsidR="00EB237D" w:rsidRPr="00B35D8F">
        <w:rPr>
          <w:rFonts w:ascii="Times New Roman" w:hAnsi="Times New Roman"/>
          <w:sz w:val="28"/>
          <w:szCs w:val="28"/>
        </w:rPr>
        <w:t>ы</w:t>
      </w:r>
      <w:r w:rsidRPr="00B35D8F">
        <w:rPr>
          <w:rFonts w:ascii="Times New Roman" w:hAnsi="Times New Roman"/>
          <w:sz w:val="28"/>
          <w:szCs w:val="28"/>
        </w:rPr>
        <w:t xml:space="preserve"> статус беженца</w:t>
      </w:r>
      <w:r w:rsidR="00EB237D" w:rsidRPr="00B35D8F">
        <w:rPr>
          <w:rFonts w:ascii="Times New Roman" w:hAnsi="Times New Roman"/>
          <w:sz w:val="28"/>
          <w:szCs w:val="28"/>
        </w:rPr>
        <w:t xml:space="preserve"> или убежище</w:t>
      </w:r>
      <w:r w:rsidRPr="00B35D8F">
        <w:rPr>
          <w:rFonts w:ascii="Times New Roman" w:hAnsi="Times New Roman"/>
          <w:sz w:val="28"/>
          <w:szCs w:val="28"/>
        </w:rPr>
        <w:t xml:space="preserve"> в Республике Беларусь, – при его наличии);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свидетельство о заключении брака (для иностранных граждан и лиц без гражданства, которым предоставлен</w:t>
      </w:r>
      <w:r w:rsidR="00EB237D" w:rsidRPr="00B35D8F">
        <w:rPr>
          <w:rFonts w:ascii="Times New Roman" w:hAnsi="Times New Roman"/>
          <w:sz w:val="28"/>
          <w:szCs w:val="28"/>
        </w:rPr>
        <w:t>ы</w:t>
      </w:r>
      <w:r w:rsidRPr="00B35D8F">
        <w:rPr>
          <w:rFonts w:ascii="Times New Roman" w:hAnsi="Times New Roman"/>
          <w:sz w:val="28"/>
          <w:szCs w:val="28"/>
        </w:rPr>
        <w:t xml:space="preserve"> статус беженца </w:t>
      </w:r>
      <w:r w:rsidR="00EB237D" w:rsidRPr="00B35D8F">
        <w:rPr>
          <w:rFonts w:ascii="Times New Roman" w:hAnsi="Times New Roman"/>
          <w:sz w:val="28"/>
          <w:szCs w:val="28"/>
        </w:rPr>
        <w:t xml:space="preserve">или убежище </w:t>
      </w:r>
      <w:r w:rsidRPr="00B35D8F">
        <w:rPr>
          <w:rFonts w:ascii="Times New Roman" w:hAnsi="Times New Roman"/>
          <w:sz w:val="28"/>
          <w:szCs w:val="28"/>
        </w:rPr>
        <w:t>в Республике Беларусь, – при его наличии);</w:t>
      </w:r>
    </w:p>
    <w:p w:rsidR="00EB237D" w:rsidRPr="00B35D8F" w:rsidRDefault="00EB237D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копи</w:t>
      </w:r>
      <w:r w:rsidR="002D37E7" w:rsidRPr="00B35D8F">
        <w:rPr>
          <w:rFonts w:ascii="Times New Roman" w:hAnsi="Times New Roman"/>
          <w:sz w:val="28"/>
          <w:szCs w:val="28"/>
        </w:rPr>
        <w:t>я</w:t>
      </w:r>
      <w:r w:rsidRPr="00B35D8F">
        <w:rPr>
          <w:rFonts w:ascii="Times New Roman" w:hAnsi="Times New Roman"/>
          <w:sz w:val="28"/>
          <w:szCs w:val="28"/>
        </w:rPr>
        <w:t xml:space="preserve"> решения суда о расторжении брака </w:t>
      </w:r>
      <w:r w:rsidR="002D37E7" w:rsidRPr="00B35D8F">
        <w:rPr>
          <w:rFonts w:ascii="Times New Roman" w:hAnsi="Times New Roman"/>
          <w:sz w:val="28"/>
          <w:szCs w:val="28"/>
        </w:rPr>
        <w:t xml:space="preserve">либо </w:t>
      </w:r>
      <w:r w:rsidRPr="00B35D8F">
        <w:rPr>
          <w:rFonts w:ascii="Times New Roman" w:hAnsi="Times New Roman"/>
          <w:sz w:val="28"/>
          <w:szCs w:val="28"/>
        </w:rPr>
        <w:t>свидетельство о расторжении брака</w:t>
      </w:r>
      <w:r w:rsidR="002D37E7" w:rsidRPr="00B35D8F">
        <w:rPr>
          <w:rFonts w:ascii="Times New Roman" w:hAnsi="Times New Roman"/>
          <w:sz w:val="28"/>
          <w:szCs w:val="28"/>
        </w:rPr>
        <w:t xml:space="preserve"> или иной документ, подтверждающий категорию неполной семьи, для неполных семей</w:t>
      </w:r>
      <w:r w:rsidRPr="00B35D8F">
        <w:rPr>
          <w:rFonts w:ascii="Times New Roman" w:hAnsi="Times New Roman"/>
          <w:sz w:val="28"/>
          <w:szCs w:val="28"/>
        </w:rPr>
        <w:t>;</w:t>
      </w:r>
    </w:p>
    <w:p w:rsidR="004E7BE7" w:rsidRPr="00B35D8F" w:rsidRDefault="002D37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выписка из </w:t>
      </w:r>
      <w:r w:rsidR="004E7BE7" w:rsidRPr="00B35D8F">
        <w:rPr>
          <w:rFonts w:ascii="Times New Roman" w:hAnsi="Times New Roman"/>
          <w:sz w:val="28"/>
          <w:szCs w:val="28"/>
        </w:rPr>
        <w:t xml:space="preserve">решения суда об усыновлении (удочерении) – для </w:t>
      </w:r>
      <w:r w:rsidRPr="00B35D8F">
        <w:rPr>
          <w:rFonts w:ascii="Times New Roman" w:hAnsi="Times New Roman"/>
          <w:sz w:val="28"/>
          <w:szCs w:val="28"/>
        </w:rPr>
        <w:t>лиц</w:t>
      </w:r>
      <w:r w:rsidR="004E7BE7" w:rsidRPr="00B35D8F">
        <w:rPr>
          <w:rFonts w:ascii="Times New Roman" w:hAnsi="Times New Roman"/>
          <w:sz w:val="28"/>
          <w:szCs w:val="28"/>
        </w:rPr>
        <w:t xml:space="preserve">, усыновивших (удочеривших) </w:t>
      </w:r>
      <w:r w:rsidRPr="00B35D8F">
        <w:rPr>
          <w:rFonts w:ascii="Times New Roman" w:hAnsi="Times New Roman"/>
          <w:sz w:val="28"/>
          <w:szCs w:val="28"/>
        </w:rPr>
        <w:t>ребенка, не указанных в качестве родителя (родителей) ребенка в свидетельстве о рождении ребенка</w:t>
      </w:r>
      <w:r w:rsidR="004E7BE7" w:rsidRPr="00B35D8F">
        <w:rPr>
          <w:rFonts w:ascii="Times New Roman" w:hAnsi="Times New Roman"/>
          <w:sz w:val="28"/>
          <w:szCs w:val="28"/>
        </w:rPr>
        <w:t>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копи</w:t>
      </w:r>
      <w:r w:rsidR="002D37E7" w:rsidRPr="00B35D8F">
        <w:rPr>
          <w:rFonts w:ascii="Times New Roman" w:hAnsi="Times New Roman"/>
          <w:sz w:val="28"/>
          <w:szCs w:val="28"/>
        </w:rPr>
        <w:t>я</w:t>
      </w:r>
      <w:r w:rsidRPr="00B35D8F">
        <w:rPr>
          <w:rFonts w:ascii="Times New Roman" w:hAnsi="Times New Roman"/>
          <w:sz w:val="28"/>
          <w:szCs w:val="28"/>
        </w:rPr>
        <w:t xml:space="preserve">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копи</w:t>
      </w:r>
      <w:r w:rsidR="002D37E7" w:rsidRPr="00B35D8F">
        <w:rPr>
          <w:rFonts w:ascii="Times New Roman" w:hAnsi="Times New Roman"/>
          <w:sz w:val="28"/>
          <w:szCs w:val="28"/>
        </w:rPr>
        <w:t>я</w:t>
      </w:r>
      <w:r w:rsidRPr="00B35D8F">
        <w:rPr>
          <w:rFonts w:ascii="Times New Roman" w:hAnsi="Times New Roman"/>
          <w:sz w:val="28"/>
          <w:szCs w:val="28"/>
        </w:rPr>
        <w:t xml:space="preserve"> решения суда о признании отцовства, или свидетельство об установлении отцовства (в случае, если отцовство установлено либо признано в </w:t>
      </w:r>
      <w:r w:rsidRPr="00B35D8F">
        <w:rPr>
          <w:rFonts w:ascii="Times New Roman" w:hAnsi="Times New Roman"/>
          <w:sz w:val="28"/>
          <w:szCs w:val="28"/>
        </w:rPr>
        <w:lastRenderedPageBreak/>
        <w:t>судебном порядке), или справка о записи акта о рождении (в случае, если отцовство признано в добровольном порядке);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выписк</w:t>
      </w:r>
      <w:r w:rsidR="002D37E7" w:rsidRPr="00B35D8F">
        <w:rPr>
          <w:rFonts w:ascii="Times New Roman" w:hAnsi="Times New Roman"/>
          <w:sz w:val="28"/>
          <w:szCs w:val="28"/>
        </w:rPr>
        <w:t>а</w:t>
      </w:r>
      <w:r w:rsidRPr="00B35D8F">
        <w:rPr>
          <w:rFonts w:ascii="Times New Roman" w:hAnsi="Times New Roman"/>
          <w:sz w:val="28"/>
          <w:szCs w:val="28"/>
        </w:rPr>
        <w:t xml:space="preserve"> (копию)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 </w:t>
      </w:r>
    </w:p>
    <w:p w:rsidR="002D37E7" w:rsidRPr="00B35D8F" w:rsidRDefault="002D37E7" w:rsidP="002D3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договор найма жилого помещения – для граждан, сдававших по договору найма 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договор ренты и (или) пожизненного содержания с иждивением – для граждан, заключивших указанный договор;</w:t>
      </w:r>
    </w:p>
    <w:p w:rsidR="002D37E7" w:rsidRPr="00B35D8F" w:rsidRDefault="002D37E7" w:rsidP="002D3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         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1 группы либо лицами, достигшими 80-летнего возраста, пособий, выплачиваемых согласно Закону Республики Беларусь от 29 декабря 2012 г. 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 органами по  труду, занятости и социальной защите, - за исключением семей при рождении и воспитании двойни или более детей;</w:t>
      </w:r>
    </w:p>
    <w:p w:rsidR="004E7BE7" w:rsidRPr="00B35D8F" w:rsidRDefault="004E7BE7" w:rsidP="002D37E7">
      <w:pPr>
        <w:tabs>
          <w:tab w:val="left" w:pos="567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 xml:space="preserve">3. Для социального пособия для возмещения затрат на приобретение подгузников </w:t>
      </w:r>
      <w:r w:rsidRPr="00B35D8F">
        <w:rPr>
          <w:rFonts w:ascii="Times New Roman" w:hAnsi="Times New Roman"/>
          <w:sz w:val="28"/>
          <w:szCs w:val="28"/>
        </w:rPr>
        <w:t>(впитывающих трусиков), впитывающих простыней (пеленок), урологических прокладок (вкладышей) (далее – подгузники)</w:t>
      </w:r>
      <w:r w:rsidRPr="00B35D8F">
        <w:rPr>
          <w:rFonts w:ascii="Times New Roman" w:hAnsi="Times New Roman"/>
          <w:b/>
          <w:sz w:val="28"/>
          <w:szCs w:val="28"/>
        </w:rPr>
        <w:t>: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заявление;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удостоверение инвалида – для инвалидов 1 группы;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lastRenderedPageBreak/>
        <w:t xml:space="preserve">удостоверение ребенка-инвалида – для детей-инвалидов в возрасте до 18 лет, имеющих </w:t>
      </w:r>
      <w:r w:rsidR="000237B1" w:rsidRPr="00B35D8F">
        <w:rPr>
          <w:rFonts w:ascii="Times New Roman" w:hAnsi="Times New Roman"/>
          <w:sz w:val="28"/>
          <w:szCs w:val="28"/>
          <w:lang w:val="en-US"/>
        </w:rPr>
        <w:t>IV</w:t>
      </w:r>
      <w:r w:rsidRPr="00B35D8F">
        <w:rPr>
          <w:rFonts w:ascii="Times New Roman" w:hAnsi="Times New Roman"/>
          <w:sz w:val="28"/>
          <w:szCs w:val="28"/>
        </w:rPr>
        <w:t xml:space="preserve"> степень утраты здоровья;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свидетельство о рождении ребенка – при приобретении подгузников для ребенка-инвалида;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Беларусь: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индивидуальн</w:t>
      </w:r>
      <w:r w:rsidR="000237B1" w:rsidRPr="00B35D8F">
        <w:rPr>
          <w:rFonts w:ascii="Times New Roman" w:hAnsi="Times New Roman"/>
          <w:sz w:val="28"/>
          <w:szCs w:val="28"/>
        </w:rPr>
        <w:t>ая</w:t>
      </w:r>
      <w:r w:rsidRPr="00B35D8F">
        <w:rPr>
          <w:rFonts w:ascii="Times New Roman" w:hAnsi="Times New Roman"/>
          <w:sz w:val="28"/>
          <w:szCs w:val="28"/>
        </w:rPr>
        <w:t xml:space="preserve"> программ</w:t>
      </w:r>
      <w:r w:rsidR="000237B1" w:rsidRPr="00B35D8F">
        <w:rPr>
          <w:rFonts w:ascii="Times New Roman" w:hAnsi="Times New Roman"/>
          <w:sz w:val="28"/>
          <w:szCs w:val="28"/>
        </w:rPr>
        <w:t>а</w:t>
      </w:r>
      <w:r w:rsidRPr="00B35D8F">
        <w:rPr>
          <w:rFonts w:ascii="Times New Roman" w:hAnsi="Times New Roman"/>
          <w:sz w:val="28"/>
          <w:szCs w:val="28"/>
        </w:rPr>
        <w:t xml:space="preserve">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4E7BE7" w:rsidRPr="00B35D8F" w:rsidRDefault="004E7BE7" w:rsidP="004E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удостоверение на право представления интересов подопечного</w:t>
      </w:r>
      <w:r w:rsidR="000237B1" w:rsidRPr="00B35D8F">
        <w:rPr>
          <w:rFonts w:ascii="Times New Roman" w:hAnsi="Times New Roman"/>
          <w:sz w:val="28"/>
          <w:szCs w:val="28"/>
        </w:rPr>
        <w:t>,</w:t>
      </w:r>
      <w:r w:rsidRPr="00B35D8F">
        <w:rPr>
          <w:rFonts w:ascii="Times New Roman" w:hAnsi="Times New Roman"/>
          <w:sz w:val="28"/>
          <w:szCs w:val="28"/>
        </w:rPr>
        <w:t xml:space="preserve"> доверенность, 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инвалида 1 группы.</w:t>
      </w:r>
    </w:p>
    <w:p w:rsidR="004E7BE7" w:rsidRPr="00B35D8F" w:rsidRDefault="004E7BE7" w:rsidP="004E7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7BE7" w:rsidRPr="00B35D8F" w:rsidRDefault="004E7BE7" w:rsidP="004E7B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Предоставление материальной помощи из средств Фонда социальной защиты населения</w:t>
      </w:r>
    </w:p>
    <w:p w:rsidR="004E7BE7" w:rsidRPr="00B35D8F" w:rsidRDefault="004E7BE7" w:rsidP="004E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sz w:val="28"/>
          <w:szCs w:val="28"/>
        </w:rPr>
        <w:tab/>
        <w:t>Материальная помощь из средств Фонда социальной защиты населения (далее – материальная помощь) оказывается в соответствии с Инструкцией о порядке оказания нуждающимся пожилым и нетрудоспособным</w:t>
      </w:r>
      <w:r w:rsidR="002E7883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sz w:val="28"/>
          <w:szCs w:val="28"/>
        </w:rPr>
        <w:t>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</w:t>
      </w:r>
      <w:r w:rsidR="00781540" w:rsidRPr="00B35D8F">
        <w:rPr>
          <w:rFonts w:ascii="Times New Roman" w:hAnsi="Times New Roman"/>
          <w:sz w:val="28"/>
          <w:szCs w:val="28"/>
        </w:rPr>
        <w:t>публики Беларусь 03.08.2001 № 9</w:t>
      </w:r>
      <w:r w:rsidRPr="00B35D8F">
        <w:rPr>
          <w:rFonts w:ascii="Times New Roman" w:hAnsi="Times New Roman"/>
          <w:sz w:val="28"/>
          <w:szCs w:val="28"/>
        </w:rPr>
        <w:t xml:space="preserve">. </w:t>
      </w:r>
    </w:p>
    <w:p w:rsidR="004E7BE7" w:rsidRPr="00B35D8F" w:rsidRDefault="004E7BE7" w:rsidP="004E7BE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ab/>
      </w:r>
      <w:r w:rsidRPr="00B35D8F">
        <w:rPr>
          <w:rFonts w:ascii="Times New Roman" w:hAnsi="Times New Roman"/>
          <w:b/>
          <w:sz w:val="28"/>
          <w:szCs w:val="28"/>
        </w:rPr>
        <w:t>К нуждающимся пожилым и нетрудоспособным гражданам относятся:</w:t>
      </w:r>
    </w:p>
    <w:p w:rsidR="00781540" w:rsidRPr="00B35D8F" w:rsidRDefault="004E7BE7" w:rsidP="004E7B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ab/>
        <w:t xml:space="preserve">- неработающие пенсионеры, достигшие возраста, дающего право на пенсию </w:t>
      </w:r>
      <w:r w:rsidR="00781540" w:rsidRPr="00B35D8F">
        <w:rPr>
          <w:rFonts w:ascii="Times New Roman" w:hAnsi="Times New Roman"/>
          <w:sz w:val="28"/>
          <w:szCs w:val="28"/>
        </w:rPr>
        <w:t>по возрасту на общих основаниях</w:t>
      </w:r>
    </w:p>
    <w:p w:rsidR="004E7BE7" w:rsidRPr="00B35D8F" w:rsidRDefault="00781540" w:rsidP="004E7B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          -</w:t>
      </w:r>
      <w:r w:rsidR="004E7BE7" w:rsidRPr="00B35D8F">
        <w:rPr>
          <w:rFonts w:ascii="Times New Roman" w:hAnsi="Times New Roman"/>
          <w:sz w:val="28"/>
          <w:szCs w:val="28"/>
        </w:rPr>
        <w:t xml:space="preserve"> инвалиды</w:t>
      </w:r>
    </w:p>
    <w:p w:rsidR="004E7BE7" w:rsidRPr="00B35D8F" w:rsidRDefault="00781540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- дети-инвалиды</w:t>
      </w:r>
    </w:p>
    <w:p w:rsidR="004E7BE7" w:rsidRPr="00B35D8F" w:rsidRDefault="004E7BE7" w:rsidP="004E7BE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ab/>
      </w:r>
      <w:r w:rsidRPr="00B35D8F">
        <w:rPr>
          <w:rFonts w:ascii="Times New Roman" w:hAnsi="Times New Roman"/>
          <w:b/>
          <w:sz w:val="28"/>
          <w:szCs w:val="28"/>
        </w:rPr>
        <w:t>Материальная помощь оказывается в случаях: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- </w:t>
      </w:r>
      <w:r w:rsidR="00FC7ED8" w:rsidRPr="00B35D8F">
        <w:rPr>
          <w:rFonts w:ascii="Times New Roman" w:hAnsi="Times New Roman"/>
          <w:sz w:val="28"/>
          <w:szCs w:val="28"/>
        </w:rPr>
        <w:t xml:space="preserve">   </w:t>
      </w:r>
      <w:r w:rsidRPr="00B35D8F">
        <w:rPr>
          <w:rFonts w:ascii="Times New Roman" w:hAnsi="Times New Roman"/>
          <w:sz w:val="28"/>
          <w:szCs w:val="28"/>
        </w:rPr>
        <w:t>причинения вреда их здоровью и (или) имуществу в результате стихийных бедствий</w:t>
      </w:r>
      <w:r w:rsidR="00781540" w:rsidRPr="00B35D8F">
        <w:rPr>
          <w:rFonts w:ascii="Times New Roman" w:hAnsi="Times New Roman"/>
          <w:sz w:val="28"/>
          <w:szCs w:val="28"/>
        </w:rPr>
        <w:t xml:space="preserve"> (пожаров, засух, наводнений и других)</w:t>
      </w:r>
      <w:r w:rsidRPr="00B35D8F">
        <w:rPr>
          <w:rFonts w:ascii="Times New Roman" w:hAnsi="Times New Roman"/>
          <w:sz w:val="28"/>
          <w:szCs w:val="28"/>
        </w:rPr>
        <w:t>, техногенных катастроф, краж личного имущества;</w:t>
      </w:r>
    </w:p>
    <w:p w:rsidR="004E7BE7" w:rsidRPr="00B35D8F" w:rsidRDefault="004E7BE7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- возникновения иных ситуаций, объективно нарушающих нормальную жизнедеятельность и сложных для самостоятельного разрешения, требующих оперативного оказания материальной помощи</w:t>
      </w:r>
      <w:r w:rsidR="00781540" w:rsidRPr="00B35D8F">
        <w:rPr>
          <w:rFonts w:ascii="Times New Roman" w:hAnsi="Times New Roman"/>
          <w:sz w:val="28"/>
          <w:szCs w:val="28"/>
        </w:rPr>
        <w:t>.</w:t>
      </w:r>
    </w:p>
    <w:p w:rsidR="00781540" w:rsidRPr="00B35D8F" w:rsidRDefault="00781540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b/>
          <w:sz w:val="28"/>
          <w:szCs w:val="28"/>
        </w:rPr>
        <w:t>К иным ситуациям</w:t>
      </w:r>
      <w:r w:rsidRPr="00B35D8F">
        <w:rPr>
          <w:rFonts w:ascii="Times New Roman" w:hAnsi="Times New Roman"/>
          <w:sz w:val="28"/>
          <w:szCs w:val="28"/>
        </w:rPr>
        <w:t xml:space="preserve">, объективно нарушающим нормальную жизнедеятельность и сложных для самостоятельного разрешения, требующих оперативного оказания материальной помощи, </w:t>
      </w:r>
      <w:r w:rsidRPr="00B35D8F">
        <w:rPr>
          <w:rFonts w:ascii="Times New Roman" w:hAnsi="Times New Roman"/>
          <w:b/>
          <w:sz w:val="28"/>
          <w:szCs w:val="28"/>
        </w:rPr>
        <w:t>возможно отнести следующие ситуации</w:t>
      </w:r>
      <w:r w:rsidRPr="00B35D8F">
        <w:rPr>
          <w:rFonts w:ascii="Times New Roman" w:hAnsi="Times New Roman"/>
          <w:sz w:val="28"/>
          <w:szCs w:val="28"/>
        </w:rPr>
        <w:t>:</w:t>
      </w:r>
    </w:p>
    <w:p w:rsidR="00781540" w:rsidRPr="00B35D8F" w:rsidRDefault="00781540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- </w:t>
      </w:r>
      <w:r w:rsidR="00FC7ED8" w:rsidRPr="00B35D8F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sz w:val="28"/>
          <w:szCs w:val="28"/>
        </w:rPr>
        <w:t>катастрофы, аварии, дорожно-транспортные происшествия и иные чрезвычайные ситуации</w:t>
      </w:r>
      <w:r w:rsidR="00E2113A" w:rsidRPr="00B35D8F">
        <w:rPr>
          <w:rFonts w:ascii="Times New Roman" w:hAnsi="Times New Roman"/>
          <w:sz w:val="28"/>
          <w:szCs w:val="28"/>
        </w:rPr>
        <w:t xml:space="preserve"> природного и техногенного характера, противоправные действия других лиц;</w:t>
      </w:r>
    </w:p>
    <w:p w:rsidR="00E2113A" w:rsidRPr="00B35D8F" w:rsidRDefault="00E2113A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C7ED8" w:rsidRPr="00B35D8F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sz w:val="28"/>
          <w:szCs w:val="28"/>
        </w:rPr>
        <w:t>трудное материальное положение вследствие тяжелого заболевания, при котором требуется поддерживающая медикаментозная терапия;</w:t>
      </w:r>
    </w:p>
    <w:p w:rsidR="00E2113A" w:rsidRPr="00B35D8F" w:rsidRDefault="00E2113A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 xml:space="preserve">- </w:t>
      </w:r>
      <w:r w:rsidR="00051D30" w:rsidRPr="00B35D8F">
        <w:rPr>
          <w:rFonts w:ascii="Times New Roman" w:hAnsi="Times New Roman"/>
          <w:sz w:val="28"/>
          <w:szCs w:val="28"/>
        </w:rPr>
        <w:t xml:space="preserve"> </w:t>
      </w:r>
      <w:r w:rsidRPr="00B35D8F">
        <w:rPr>
          <w:rFonts w:ascii="Times New Roman" w:hAnsi="Times New Roman"/>
          <w:sz w:val="28"/>
          <w:szCs w:val="28"/>
        </w:rPr>
        <w:t>необходимость приобретения по медицинским показаниям за счет собственных средств лекарственных средств, технических средств социальной реабилитации, предметов гигиены;</w:t>
      </w:r>
    </w:p>
    <w:p w:rsidR="00E2113A" w:rsidRPr="00B35D8F" w:rsidRDefault="00E2113A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- финансовые затруднения вследствие смерти супруга (супруги), родителей (усыновителей), детей (в том числе усыновленных);</w:t>
      </w:r>
    </w:p>
    <w:p w:rsidR="00E2113A" w:rsidRPr="00B35D8F" w:rsidRDefault="00E2113A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- трудное материальное положение, связанное с необходимостью обеспечения безопасных условий проживания, направленных на предупреждение пожаров и других чрезвычайных ситуаций</w:t>
      </w:r>
      <w:r w:rsidR="00051D30" w:rsidRPr="00B35D8F">
        <w:rPr>
          <w:rFonts w:ascii="Times New Roman" w:hAnsi="Times New Roman"/>
          <w:sz w:val="28"/>
          <w:szCs w:val="28"/>
        </w:rPr>
        <w:t xml:space="preserve"> (при наличии предписаний (заключений) специалистов соответствующих служб;</w:t>
      </w:r>
      <w:r w:rsidRPr="00B35D8F">
        <w:rPr>
          <w:rFonts w:ascii="Times New Roman" w:hAnsi="Times New Roman"/>
          <w:sz w:val="28"/>
          <w:szCs w:val="28"/>
        </w:rPr>
        <w:t xml:space="preserve"> </w:t>
      </w:r>
    </w:p>
    <w:p w:rsidR="00051D30" w:rsidRPr="00B35D8F" w:rsidRDefault="00051D30" w:rsidP="004E7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D8F">
        <w:rPr>
          <w:rFonts w:ascii="Times New Roman" w:hAnsi="Times New Roman"/>
          <w:sz w:val="28"/>
          <w:szCs w:val="28"/>
        </w:rPr>
        <w:t>-   иные объективные обстоятельства, требующие материальной поддержки.</w:t>
      </w:r>
    </w:p>
    <w:p w:rsidR="004E7BE7" w:rsidRPr="00B35D8F" w:rsidRDefault="00051D30" w:rsidP="004E7B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D8F">
        <w:rPr>
          <w:rFonts w:ascii="Times New Roman" w:hAnsi="Times New Roman"/>
          <w:sz w:val="28"/>
          <w:szCs w:val="28"/>
        </w:rPr>
        <w:t xml:space="preserve">Пенсионерам, инвалидам и </w:t>
      </w:r>
      <w:r w:rsidR="004E7BE7" w:rsidRPr="00B35D8F">
        <w:rPr>
          <w:rFonts w:ascii="Times New Roman" w:hAnsi="Times New Roman"/>
          <w:sz w:val="28"/>
          <w:szCs w:val="28"/>
        </w:rPr>
        <w:t xml:space="preserve">детям-инвалидам, находящимся на государственном обеспечении в стационарных учреждениях социального обслуживания, материальная помощь </w:t>
      </w:r>
      <w:proofErr w:type="gramStart"/>
      <w:r w:rsidR="004E7BE7" w:rsidRPr="00B35D8F">
        <w:rPr>
          <w:rFonts w:ascii="Times New Roman" w:hAnsi="Times New Roman"/>
          <w:sz w:val="28"/>
          <w:szCs w:val="28"/>
        </w:rPr>
        <w:t>не</w:t>
      </w:r>
      <w:proofErr w:type="gramEnd"/>
      <w:r w:rsidR="004E7BE7" w:rsidRPr="00B35D8F">
        <w:rPr>
          <w:rFonts w:ascii="Times New Roman" w:hAnsi="Times New Roman"/>
          <w:sz w:val="28"/>
          <w:szCs w:val="28"/>
        </w:rPr>
        <w:t xml:space="preserve"> оказывается.    </w:t>
      </w:r>
    </w:p>
    <w:p w:rsidR="004E7BE7" w:rsidRPr="00B35D8F" w:rsidRDefault="004E7BE7" w:rsidP="004E7BE7">
      <w:pPr>
        <w:pStyle w:val="a3"/>
        <w:spacing w:after="0" w:line="240" w:lineRule="auto"/>
        <w:ind w:left="-36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BE7" w:rsidRPr="00B35D8F" w:rsidRDefault="004E7BE7" w:rsidP="004E7BE7">
      <w:pPr>
        <w:pStyle w:val="a3"/>
        <w:spacing w:after="0" w:line="240" w:lineRule="auto"/>
        <w:ind w:left="-36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BE7" w:rsidRPr="00B35D8F" w:rsidRDefault="004E7BE7" w:rsidP="004E7BE7">
      <w:pPr>
        <w:pStyle w:val="a3"/>
        <w:spacing w:after="0" w:line="240" w:lineRule="auto"/>
        <w:ind w:left="-36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BE7" w:rsidRPr="00B35D8F" w:rsidRDefault="004E7BE7" w:rsidP="004E7BE7">
      <w:pPr>
        <w:pStyle w:val="a3"/>
        <w:spacing w:after="0" w:line="240" w:lineRule="auto"/>
        <w:ind w:left="-36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1B5" w:rsidRPr="00B35D8F" w:rsidRDefault="008301B5">
      <w:pPr>
        <w:rPr>
          <w:rFonts w:ascii="Times New Roman" w:hAnsi="Times New Roman"/>
          <w:sz w:val="28"/>
          <w:szCs w:val="28"/>
        </w:rPr>
      </w:pPr>
    </w:p>
    <w:sectPr w:rsidR="008301B5" w:rsidRPr="00B35D8F" w:rsidSect="00B35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108B"/>
    <w:multiLevelType w:val="hybridMultilevel"/>
    <w:tmpl w:val="3CAC21F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7"/>
    <w:rsid w:val="000237B1"/>
    <w:rsid w:val="00051D30"/>
    <w:rsid w:val="00102FCB"/>
    <w:rsid w:val="002D37E7"/>
    <w:rsid w:val="002E7883"/>
    <w:rsid w:val="00351F12"/>
    <w:rsid w:val="004E7BE7"/>
    <w:rsid w:val="006516ED"/>
    <w:rsid w:val="00781540"/>
    <w:rsid w:val="008301B5"/>
    <w:rsid w:val="009F6B77"/>
    <w:rsid w:val="009F6C80"/>
    <w:rsid w:val="00B35D8F"/>
    <w:rsid w:val="00D05689"/>
    <w:rsid w:val="00D762B0"/>
    <w:rsid w:val="00E2113A"/>
    <w:rsid w:val="00EB237D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76E29-B410-41B5-9ADF-C29F1AA1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7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Струй В.В.</cp:lastModifiedBy>
  <cp:revision>2</cp:revision>
  <dcterms:created xsi:type="dcterms:W3CDTF">2024-01-16T05:30:00Z</dcterms:created>
  <dcterms:modified xsi:type="dcterms:W3CDTF">2024-01-16T05:30:00Z</dcterms:modified>
</cp:coreProperties>
</file>