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D5" w:rsidRDefault="005134D5" w:rsidP="00E56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>Как узнать, отнесен ли гражданин к не занятым в экономике?</w:t>
      </w:r>
    </w:p>
    <w:p w:rsidR="005134D5" w:rsidRDefault="005134D5" w:rsidP="0051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</w:pPr>
    </w:p>
    <w:p w:rsidR="005134D5" w:rsidRDefault="005134D5" w:rsidP="00513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занятым в экономике. </w:t>
      </w:r>
    </w:p>
    <w:p w:rsidR="005134D5" w:rsidRDefault="005134D5" w:rsidP="00E56736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Воспользоваться данной услугой гражданин может </w:t>
      </w: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u w:val="single"/>
          <w:lang w:eastAsia="ru-RU"/>
        </w:rPr>
        <w:t>только в отношении себя лично.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ЧТО НЕОБХОДИМО СДЕЛАТЬ?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Первый шаг</w:t>
      </w:r>
      <w:r w:rsidR="00E5673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Получить электронную цифровую подпись (или ID-карту).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Для получения электронной цифровой подписи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 гражданин обращается в республиканский удостоверяющий центр </w:t>
      </w:r>
      <w:proofErr w:type="spellStart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ГосСУОК</w:t>
      </w:r>
      <w:proofErr w:type="spellEnd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(подробная информация по ссылке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28274B"/>
            <w:sz w:val="30"/>
            <w:szCs w:val="30"/>
            <w:lang w:eastAsia="ru-RU"/>
          </w:rPr>
          <w:t>https://nces.by/pki/</w:t>
        </w:r>
      </w:hyperlink>
      <w:r w:rsidR="00E56736">
        <w:rPr>
          <w:rStyle w:val="a3"/>
          <w:rFonts w:ascii="Times New Roman" w:eastAsia="Times New Roman" w:hAnsi="Times New Roman" w:cs="Times New Roman"/>
          <w:color w:val="28274B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E56736"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>Услуга платная.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Второй шаг</w:t>
      </w:r>
      <w:r w:rsidR="00E5673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Необходимо авторизоваться на Едином портале электронных услуг: осуществить вход в личный кабинет.</w:t>
      </w:r>
    </w:p>
    <w:p w:rsidR="00E56736" w:rsidRDefault="00E56736" w:rsidP="005134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Авторизация осуществляется согласно способу регистрации с использованием средств электронной цифровой подписи.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Третий шаг</w:t>
      </w:r>
      <w:r w:rsidR="00E5673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После входа в личный кабинет гражданину необходимо выбрать услугу «Предоставление сведений об отнесении гражданина к не занятым в экономике» и получить ответ. </w:t>
      </w:r>
      <w:r w:rsidRPr="00E56736"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>Услуга платная.</w:t>
      </w:r>
    </w:p>
    <w:p w:rsidR="005134D5" w:rsidRDefault="005134D5" w:rsidP="005134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Дополнительно информируем</w:t>
      </w:r>
      <w:r w:rsidR="00E5673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</w:p>
    <w:p w:rsidR="007E3275" w:rsidRPr="007F7055" w:rsidRDefault="005134D5" w:rsidP="007F70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Также для получения информации о том, содержатся ли сведения о гражданине в базе данных</w:t>
      </w:r>
      <w:r w:rsidR="00512879" w:rsidRPr="005128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="005128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трудоспособных граждан, не занятых в экономике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 можно обратиться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в постоянно действующую</w:t>
      </w: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 комиссию 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 координации работы по содействию занятости населения </w:t>
      </w:r>
      <w:r w:rsidR="007F7055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по месту регистрации.</w:t>
      </w:r>
    </w:p>
    <w:sectPr w:rsidR="007E3275" w:rsidRPr="007F7055" w:rsidSect="007E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5"/>
    <w:rsid w:val="001E3787"/>
    <w:rsid w:val="00512879"/>
    <w:rsid w:val="005134D5"/>
    <w:rsid w:val="007E3275"/>
    <w:rsid w:val="007F7055"/>
    <w:rsid w:val="009145B4"/>
    <w:rsid w:val="00A157CC"/>
    <w:rsid w:val="00E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B4EB7-9D8F-4DD3-8672-F2F373D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es.by/p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GNK</dc:creator>
  <cp:lastModifiedBy>kab11-2</cp:lastModifiedBy>
  <cp:revision>5</cp:revision>
  <dcterms:created xsi:type="dcterms:W3CDTF">2024-06-18T11:28:00Z</dcterms:created>
  <dcterms:modified xsi:type="dcterms:W3CDTF">2024-06-18T11:51:00Z</dcterms:modified>
</cp:coreProperties>
</file>