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34"/>
        <w:gridCol w:w="786"/>
        <w:gridCol w:w="240"/>
        <w:gridCol w:w="425"/>
        <w:gridCol w:w="108"/>
        <w:gridCol w:w="283"/>
        <w:gridCol w:w="1701"/>
        <w:gridCol w:w="1276"/>
        <w:gridCol w:w="4145"/>
      </w:tblGrid>
      <w:tr w:rsidR="005E39F9" w:rsidRPr="00046336" w14:paraId="73307643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0B25" w14:textId="77777777" w:rsidR="005E39F9" w:rsidRPr="00046336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A6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Pr="00A622F2">
              <w:t xml:space="preserve"> </w:t>
            </w:r>
            <w:r w:rsidRPr="00A6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«Витебский бассейн»</w:t>
            </w:r>
          </w:p>
        </w:tc>
      </w:tr>
      <w:tr w:rsidR="005E39F9" w:rsidRPr="00D549B7" w14:paraId="1C97B751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D0CB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 xml:space="preserve">пр-т. Московский, 9г, 210015, Витебск, </w:t>
            </w:r>
          </w:p>
        </w:tc>
      </w:tr>
      <w:tr w:rsidR="005E39F9" w:rsidRPr="00D549B7" w14:paraId="2385E1D2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616A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тел.: +375 (212) 12 33 21 - приемная</w:t>
            </w:r>
          </w:p>
        </w:tc>
      </w:tr>
      <w:tr w:rsidR="005E39F9" w:rsidRPr="00D549B7" w14:paraId="27252716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059C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факс: +375 (212) 12 33 21</w:t>
            </w:r>
          </w:p>
        </w:tc>
      </w:tr>
      <w:tr w:rsidR="005E39F9" w:rsidRPr="002765F0" w14:paraId="165F857F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942AB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val="en-US" w:eastAsia="ru-RU"/>
              </w:rPr>
              <w:t>E-mail: basseyn.vitebsk@mail.ru</w:t>
            </w:r>
          </w:p>
        </w:tc>
      </w:tr>
      <w:tr w:rsidR="005E39F9" w:rsidRPr="00D549B7" w14:paraId="7E4A016F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699117C6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  <w:r w:rsidRPr="00D549B7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УНП 321123321</w:t>
            </w:r>
          </w:p>
        </w:tc>
      </w:tr>
      <w:tr w:rsidR="005E39F9" w:rsidRPr="00D549B7" w14:paraId="64AED107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5FED9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</w:p>
        </w:tc>
      </w:tr>
      <w:tr w:rsidR="005E39F9" w:rsidRPr="00D549B7" w14:paraId="3B261763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B5A1D63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</w:p>
        </w:tc>
      </w:tr>
      <w:tr w:rsidR="005E39F9" w:rsidRPr="00D549B7" w14:paraId="15238D31" w14:textId="77777777" w:rsidTr="005E39F9">
        <w:trPr>
          <w:trHeight w:val="70"/>
          <w:jc w:val="center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47CCC161" w14:textId="77777777" w:rsidR="005E39F9" w:rsidRPr="00D549B7" w:rsidRDefault="005E39F9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</w:pPr>
          </w:p>
        </w:tc>
      </w:tr>
      <w:tr w:rsidR="009033D8" w:rsidRPr="009033D8" w14:paraId="3097CC87" w14:textId="77777777" w:rsidTr="005E39F9">
        <w:tblPrEx>
          <w:jc w:val="left"/>
        </w:tblPrEx>
        <w:trPr>
          <w:trHeight w:val="275"/>
        </w:trPr>
        <w:tc>
          <w:tcPr>
            <w:tcW w:w="20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FAC6C0" w14:textId="77777777" w:rsidR="009033D8" w:rsidRPr="00387FAC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A783FF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7FBC14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5F4195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14:paraId="48639D56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4B47FF84" w14:textId="77777777" w:rsidTr="005E39F9">
        <w:tblPrEx>
          <w:jc w:val="left"/>
        </w:tblPrEx>
        <w:tc>
          <w:tcPr>
            <w:tcW w:w="534" w:type="dxa"/>
            <w:shd w:val="clear" w:color="auto" w:fill="auto"/>
            <w:vAlign w:val="center"/>
          </w:tcPr>
          <w:p w14:paraId="4A8E1A2E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26F5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6D67373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7D293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F63C67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14:paraId="0D84A89E" w14:textId="35455CF6" w:rsidR="00387FAC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Начальнику Витебского </w:t>
            </w:r>
            <w:r w:rsidR="00387FA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МрО</w:t>
            </w:r>
            <w:r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  <w:p w14:paraId="1216117E" w14:textId="09FEC2D2" w:rsid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филиала Госэнергогазнадзора по Витебской области</w:t>
            </w:r>
          </w:p>
          <w:p w14:paraId="3977FD95" w14:textId="3C432FBF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Иванчуку А.В.</w:t>
            </w:r>
          </w:p>
        </w:tc>
      </w:tr>
      <w:tr w:rsidR="009033D8" w:rsidRPr="009033D8" w14:paraId="33C62AD2" w14:textId="77777777" w:rsidTr="005E39F9">
        <w:tblPrEx>
          <w:jc w:val="left"/>
        </w:tblPrEx>
        <w:tc>
          <w:tcPr>
            <w:tcW w:w="534" w:type="dxa"/>
            <w:shd w:val="clear" w:color="auto" w:fill="auto"/>
          </w:tcPr>
          <w:p w14:paraId="2422423F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5435D0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6A15EFB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7C584AC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7F8AE3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14:paraId="2AFFD61F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033D8" w:rsidRPr="009033D8" w14:paraId="7223250B" w14:textId="77777777" w:rsidTr="005E39F9">
        <w:tblPrEx>
          <w:jc w:val="left"/>
        </w:tblPrEx>
        <w:tc>
          <w:tcPr>
            <w:tcW w:w="534" w:type="dxa"/>
            <w:shd w:val="clear" w:color="auto" w:fill="auto"/>
          </w:tcPr>
          <w:p w14:paraId="54657FAC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4DFCAF7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87A4BA2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6B460E3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F5D8E8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14:paraId="728EFA3F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1DB9A3A1" w14:textId="77777777" w:rsidTr="005E39F9">
        <w:tblPrEx>
          <w:jc w:val="left"/>
        </w:tblPrEx>
        <w:tc>
          <w:tcPr>
            <w:tcW w:w="4077" w:type="dxa"/>
            <w:gridSpan w:val="7"/>
            <w:shd w:val="clear" w:color="auto" w:fill="auto"/>
          </w:tcPr>
          <w:p w14:paraId="4950FA6D" w14:textId="77952CEA" w:rsidR="009033D8" w:rsidRPr="009033D8" w:rsidRDefault="009033D8" w:rsidP="009033D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shd w:val="clear" w:color="auto" w:fill="auto"/>
          </w:tcPr>
          <w:p w14:paraId="42A402EF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14:paraId="291174C6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5420EC6C" w14:textId="77777777" w:rsidTr="005E39F9">
        <w:tblPrEx>
          <w:jc w:val="left"/>
        </w:tblPrEx>
        <w:tc>
          <w:tcPr>
            <w:tcW w:w="4077" w:type="dxa"/>
            <w:gridSpan w:val="7"/>
            <w:shd w:val="clear" w:color="auto" w:fill="auto"/>
          </w:tcPr>
          <w:p w14:paraId="2433AC4B" w14:textId="77777777" w:rsidR="009033D8" w:rsidRPr="009033D8" w:rsidRDefault="009033D8" w:rsidP="009033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65873E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14:paraId="6B025918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49EAC39B" w14:textId="77777777" w:rsidTr="005E39F9">
        <w:tblPrEx>
          <w:jc w:val="left"/>
        </w:tblPrEx>
        <w:tc>
          <w:tcPr>
            <w:tcW w:w="9498" w:type="dxa"/>
            <w:gridSpan w:val="9"/>
            <w:shd w:val="clear" w:color="auto" w:fill="auto"/>
          </w:tcPr>
          <w:p w14:paraId="7ABD441B" w14:textId="53653E73" w:rsidR="009033D8" w:rsidRPr="009033D8" w:rsidRDefault="009033D8" w:rsidP="00903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потребителя тепловой энергии и теплоисточников</w:t>
            </w:r>
          </w:p>
        </w:tc>
      </w:tr>
      <w:tr w:rsidR="009033D8" w:rsidRPr="009033D8" w14:paraId="65FAE6FC" w14:textId="77777777" w:rsidTr="005E39F9">
        <w:tblPrEx>
          <w:jc w:val="left"/>
        </w:tblPrEx>
        <w:tc>
          <w:tcPr>
            <w:tcW w:w="1560" w:type="dxa"/>
            <w:gridSpan w:val="3"/>
            <w:shd w:val="clear" w:color="auto" w:fill="auto"/>
          </w:tcPr>
          <w:p w14:paraId="0F894EAA" w14:textId="3CDEFC2E" w:rsidR="009033D8" w:rsidRPr="009033D8" w:rsidRDefault="009033D8" w:rsidP="009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9B82F0" w14:textId="54CE820E" w:rsidR="009033D8" w:rsidRPr="009033D8" w:rsidRDefault="009033D8" w:rsidP="009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тепловой энергии и (или) теплоисточника (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9033D8" w:rsidRPr="009033D8" w14:paraId="4095ED03" w14:textId="77777777" w:rsidTr="005E39F9">
        <w:tblPrEx>
          <w:jc w:val="left"/>
        </w:tblPrEx>
        <w:tc>
          <w:tcPr>
            <w:tcW w:w="9498" w:type="dxa"/>
            <w:gridSpan w:val="9"/>
            <w:shd w:val="clear" w:color="auto" w:fill="auto"/>
          </w:tcPr>
          <w:p w14:paraId="200A2764" w14:textId="6BC18937" w:rsidR="009033D8" w:rsidRPr="009033D8" w:rsidRDefault="009033D8" w:rsidP="00903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202</w:t>
            </w:r>
            <w:r w:rsidR="00727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727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13657D" w:rsidRPr="009033D8" w14:paraId="180A9D1A" w14:textId="77777777" w:rsidTr="005E39F9">
        <w:tblPrEx>
          <w:jc w:val="left"/>
        </w:tblPrEx>
        <w:tc>
          <w:tcPr>
            <w:tcW w:w="9498" w:type="dxa"/>
            <w:gridSpan w:val="9"/>
            <w:shd w:val="clear" w:color="auto" w:fill="auto"/>
          </w:tcPr>
          <w:p w14:paraId="2EE81216" w14:textId="5EE99D25" w:rsidR="0013657D" w:rsidRPr="007255C8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="00A64622" w:rsidRPr="00A6462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объектов теплопотребления и теплоисточников</w:t>
            </w:r>
          </w:p>
        </w:tc>
      </w:tr>
      <w:tr w:rsidR="0013657D" w:rsidRPr="009033D8" w14:paraId="35A7DFFF" w14:textId="0F188CB4" w:rsidTr="005E39F9">
        <w:tblPrEx>
          <w:jc w:val="left"/>
        </w:tblPrEx>
        <w:tc>
          <w:tcPr>
            <w:tcW w:w="1985" w:type="dxa"/>
            <w:gridSpan w:val="4"/>
            <w:shd w:val="clear" w:color="auto" w:fill="auto"/>
          </w:tcPr>
          <w:p w14:paraId="217C391D" w14:textId="77777777" w:rsidR="0013657D" w:rsidRPr="00A64622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DA8173" w14:textId="489B68C7" w:rsidR="0013657D" w:rsidRPr="00A64622" w:rsidRDefault="00A64622" w:rsidP="00A64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64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теплопотребления и (или) теплоисточников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3657D" w:rsidRPr="009033D8" w14:paraId="13491277" w14:textId="77777777" w:rsidTr="005E39F9">
        <w:tblPrEx>
          <w:jc w:val="left"/>
        </w:tblPrEx>
        <w:tc>
          <w:tcPr>
            <w:tcW w:w="9498" w:type="dxa"/>
            <w:gridSpan w:val="9"/>
            <w:shd w:val="clear" w:color="auto" w:fill="auto"/>
          </w:tcPr>
          <w:p w14:paraId="3FFACAF6" w14:textId="3F9D905B" w:rsidR="0013657D" w:rsidRPr="007255C8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их адресами местонахождения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прилагается</w:t>
            </w:r>
            <w:r w:rsidR="0027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033D8" w:rsidRPr="009033D8" w14:paraId="49FE35D6" w14:textId="77777777" w:rsidTr="005E39F9">
        <w:tblPrEx>
          <w:jc w:val="left"/>
        </w:tblPrEx>
        <w:tc>
          <w:tcPr>
            <w:tcW w:w="9498" w:type="dxa"/>
            <w:gridSpan w:val="9"/>
            <w:shd w:val="clear" w:color="auto" w:fill="auto"/>
          </w:tcPr>
          <w:p w14:paraId="26F2C1B6" w14:textId="470C9B31" w:rsidR="009033D8" w:rsidRPr="009033D8" w:rsidRDefault="009033D8" w:rsidP="00387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 w:rsidR="0038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38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87FAC"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главный энергетик государственного предприятия «Витебский </w:t>
            </w:r>
          </w:p>
        </w:tc>
      </w:tr>
      <w:tr w:rsidR="00387FAC" w:rsidRPr="009033D8" w14:paraId="35836A98" w14:textId="5E517FD8" w:rsidTr="005E39F9">
        <w:tblPrEx>
          <w:jc w:val="left"/>
        </w:tblPrEx>
        <w:tc>
          <w:tcPr>
            <w:tcW w:w="1320" w:type="dxa"/>
            <w:gridSpan w:val="2"/>
            <w:shd w:val="clear" w:color="auto" w:fill="auto"/>
          </w:tcPr>
          <w:p w14:paraId="601F8D7A" w14:textId="2D13DAAA" w:rsidR="00387FAC" w:rsidRPr="0013657D" w:rsidRDefault="00387FAC" w:rsidP="00387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7A26BF0" w14:textId="77777777" w:rsidR="00387FAC" w:rsidRPr="0013657D" w:rsidRDefault="00387FAC" w:rsidP="0038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9033D8" w:rsidRPr="009033D8" w14:paraId="50B2ABBE" w14:textId="77777777" w:rsidTr="005E39F9">
        <w:tblPrEx>
          <w:jc w:val="left"/>
        </w:tblPrEx>
        <w:tc>
          <w:tcPr>
            <w:tcW w:w="94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A22B625" w14:textId="6FCBC433" w:rsidR="009033D8" w:rsidRPr="009033D8" w:rsidRDefault="00387FAC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A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бассейн»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  <w:r w:rsidR="0013657D" w:rsidRPr="009033D8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Ветров Виктор Владимирович, тел.: +375 (212) 12 33 21</w:t>
            </w:r>
            <w:r w:rsid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.</w:t>
            </w:r>
          </w:p>
        </w:tc>
      </w:tr>
    </w:tbl>
    <w:p w14:paraId="6B547ECE" w14:textId="77777777" w:rsidR="001D46E2" w:rsidRPr="007255C8" w:rsidRDefault="001D46E2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19980" w14:textId="7F666AF6" w:rsidR="001D46E2" w:rsidRPr="007255C8" w:rsidRDefault="00885B23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 л. в 1 экз.</w:t>
      </w:r>
    </w:p>
    <w:p w14:paraId="23BA964C" w14:textId="0B964919" w:rsidR="001D46E2" w:rsidRDefault="001D46E2" w:rsidP="007255C8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FCF5E" w14:textId="1F7EECC5" w:rsidR="006D760E" w:rsidRPr="007255C8" w:rsidRDefault="006D760E" w:rsidP="007255C8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A9C35" wp14:editId="6CAFB28A">
                <wp:simplePos x="0" y="0"/>
                <wp:positionH relativeFrom="column">
                  <wp:posOffset>2733675</wp:posOffset>
                </wp:positionH>
                <wp:positionV relativeFrom="paragraph">
                  <wp:posOffset>66675</wp:posOffset>
                </wp:positionV>
                <wp:extent cx="885825" cy="628650"/>
                <wp:effectExtent l="0" t="0" r="28575" b="19050"/>
                <wp:wrapNone/>
                <wp:docPr id="10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28650"/>
                        </a:xfrm>
                        <a:custGeom>
                          <a:avLst/>
                          <a:gdLst>
                            <a:gd name="connsiteX0" fmla="*/ 935039 w 2992439"/>
                            <a:gd name="connsiteY0" fmla="*/ 1386290 h 2595965"/>
                            <a:gd name="connsiteX1" fmla="*/ 611189 w 2992439"/>
                            <a:gd name="connsiteY1" fmla="*/ 2024465 h 2595965"/>
                            <a:gd name="connsiteX2" fmla="*/ 582614 w 2992439"/>
                            <a:gd name="connsiteY2" fmla="*/ 2072090 h 2595965"/>
                            <a:gd name="connsiteX3" fmla="*/ 592139 w 2992439"/>
                            <a:gd name="connsiteY3" fmla="*/ 2167340 h 2595965"/>
                            <a:gd name="connsiteX4" fmla="*/ 754064 w 2992439"/>
                            <a:gd name="connsiteY4" fmla="*/ 2129240 h 2595965"/>
                            <a:gd name="connsiteX5" fmla="*/ 811214 w 2992439"/>
                            <a:gd name="connsiteY5" fmla="*/ 2091140 h 2595965"/>
                            <a:gd name="connsiteX6" fmla="*/ 877889 w 2992439"/>
                            <a:gd name="connsiteY6" fmla="*/ 2062565 h 2595965"/>
                            <a:gd name="connsiteX7" fmla="*/ 944564 w 2992439"/>
                            <a:gd name="connsiteY7" fmla="*/ 2014940 h 2595965"/>
                            <a:gd name="connsiteX8" fmla="*/ 1096964 w 2992439"/>
                            <a:gd name="connsiteY8" fmla="*/ 1910165 h 2595965"/>
                            <a:gd name="connsiteX9" fmla="*/ 1211264 w 2992439"/>
                            <a:gd name="connsiteY9" fmla="*/ 1824440 h 2595965"/>
                            <a:gd name="connsiteX10" fmla="*/ 1277939 w 2992439"/>
                            <a:gd name="connsiteY10" fmla="*/ 1757765 h 2595965"/>
                            <a:gd name="connsiteX11" fmla="*/ 1325564 w 2992439"/>
                            <a:gd name="connsiteY11" fmla="*/ 1672040 h 2595965"/>
                            <a:gd name="connsiteX12" fmla="*/ 1335089 w 2992439"/>
                            <a:gd name="connsiteY12" fmla="*/ 1633940 h 2595965"/>
                            <a:gd name="connsiteX13" fmla="*/ 1277939 w 2992439"/>
                            <a:gd name="connsiteY13" fmla="*/ 1719665 h 2595965"/>
                            <a:gd name="connsiteX14" fmla="*/ 1239839 w 2992439"/>
                            <a:gd name="connsiteY14" fmla="*/ 1776815 h 2595965"/>
                            <a:gd name="connsiteX15" fmla="*/ 1192214 w 2992439"/>
                            <a:gd name="connsiteY15" fmla="*/ 1843490 h 2595965"/>
                            <a:gd name="connsiteX16" fmla="*/ 1163639 w 2992439"/>
                            <a:gd name="connsiteY16" fmla="*/ 1900640 h 2595965"/>
                            <a:gd name="connsiteX17" fmla="*/ 1116014 w 2992439"/>
                            <a:gd name="connsiteY17" fmla="*/ 1948265 h 2595965"/>
                            <a:gd name="connsiteX18" fmla="*/ 1087439 w 2992439"/>
                            <a:gd name="connsiteY18" fmla="*/ 1995890 h 2595965"/>
                            <a:gd name="connsiteX19" fmla="*/ 1049339 w 2992439"/>
                            <a:gd name="connsiteY19" fmla="*/ 2024465 h 2595965"/>
                            <a:gd name="connsiteX20" fmla="*/ 1020764 w 2992439"/>
                            <a:gd name="connsiteY20" fmla="*/ 2062565 h 2595965"/>
                            <a:gd name="connsiteX21" fmla="*/ 992189 w 2992439"/>
                            <a:gd name="connsiteY21" fmla="*/ 2091140 h 2595965"/>
                            <a:gd name="connsiteX22" fmla="*/ 982664 w 2992439"/>
                            <a:gd name="connsiteY22" fmla="*/ 2119715 h 2595965"/>
                            <a:gd name="connsiteX23" fmla="*/ 1011239 w 2992439"/>
                            <a:gd name="connsiteY23" fmla="*/ 2138765 h 2595965"/>
                            <a:gd name="connsiteX24" fmla="*/ 1144589 w 2992439"/>
                            <a:gd name="connsiteY24" fmla="*/ 2119715 h 2595965"/>
                            <a:gd name="connsiteX25" fmla="*/ 1363664 w 2992439"/>
                            <a:gd name="connsiteY25" fmla="*/ 2043515 h 2595965"/>
                            <a:gd name="connsiteX26" fmla="*/ 1487489 w 2992439"/>
                            <a:gd name="connsiteY26" fmla="*/ 1995890 h 2595965"/>
                            <a:gd name="connsiteX27" fmla="*/ 1535114 w 2992439"/>
                            <a:gd name="connsiteY27" fmla="*/ 1976840 h 2595965"/>
                            <a:gd name="connsiteX28" fmla="*/ 1516064 w 2992439"/>
                            <a:gd name="connsiteY28" fmla="*/ 2014940 h 2595965"/>
                            <a:gd name="connsiteX29" fmla="*/ 1554164 w 2992439"/>
                            <a:gd name="connsiteY29" fmla="*/ 1957790 h 2595965"/>
                            <a:gd name="connsiteX30" fmla="*/ 1639889 w 2992439"/>
                            <a:gd name="connsiteY30" fmla="*/ 1891115 h 2595965"/>
                            <a:gd name="connsiteX31" fmla="*/ 1677989 w 2992439"/>
                            <a:gd name="connsiteY31" fmla="*/ 1872065 h 2595965"/>
                            <a:gd name="connsiteX32" fmla="*/ 1716089 w 2992439"/>
                            <a:gd name="connsiteY32" fmla="*/ 1881590 h 2595965"/>
                            <a:gd name="connsiteX33" fmla="*/ 1735139 w 2992439"/>
                            <a:gd name="connsiteY33" fmla="*/ 1843490 h 2595965"/>
                            <a:gd name="connsiteX34" fmla="*/ 1773239 w 2992439"/>
                            <a:gd name="connsiteY34" fmla="*/ 1805390 h 2595965"/>
                            <a:gd name="connsiteX35" fmla="*/ 1801814 w 2992439"/>
                            <a:gd name="connsiteY35" fmla="*/ 1767290 h 2595965"/>
                            <a:gd name="connsiteX36" fmla="*/ 1839914 w 2992439"/>
                            <a:gd name="connsiteY36" fmla="*/ 1738715 h 2595965"/>
                            <a:gd name="connsiteX37" fmla="*/ 1878014 w 2992439"/>
                            <a:gd name="connsiteY37" fmla="*/ 1681565 h 2595965"/>
                            <a:gd name="connsiteX38" fmla="*/ 1868489 w 2992439"/>
                            <a:gd name="connsiteY38" fmla="*/ 1719665 h 2595965"/>
                            <a:gd name="connsiteX39" fmla="*/ 1925639 w 2992439"/>
                            <a:gd name="connsiteY39" fmla="*/ 1614890 h 2595965"/>
                            <a:gd name="connsiteX40" fmla="*/ 2030414 w 2992439"/>
                            <a:gd name="connsiteY40" fmla="*/ 1500590 h 2595965"/>
                            <a:gd name="connsiteX41" fmla="*/ 2144714 w 2992439"/>
                            <a:gd name="connsiteY41" fmla="*/ 1348190 h 2595965"/>
                            <a:gd name="connsiteX42" fmla="*/ 2239964 w 2992439"/>
                            <a:gd name="connsiteY42" fmla="*/ 1233890 h 2595965"/>
                            <a:gd name="connsiteX43" fmla="*/ 2411414 w 2992439"/>
                            <a:gd name="connsiteY43" fmla="*/ 995765 h 2595965"/>
                            <a:gd name="connsiteX44" fmla="*/ 2592389 w 2992439"/>
                            <a:gd name="connsiteY44" fmla="*/ 700490 h 2595965"/>
                            <a:gd name="connsiteX45" fmla="*/ 2706689 w 2992439"/>
                            <a:gd name="connsiteY45" fmla="*/ 519515 h 2595965"/>
                            <a:gd name="connsiteX46" fmla="*/ 2782889 w 2992439"/>
                            <a:gd name="connsiteY46" fmla="*/ 386165 h 2595965"/>
                            <a:gd name="connsiteX47" fmla="*/ 2868614 w 2992439"/>
                            <a:gd name="connsiteY47" fmla="*/ 262340 h 2595965"/>
                            <a:gd name="connsiteX48" fmla="*/ 2963864 w 2992439"/>
                            <a:gd name="connsiteY48" fmla="*/ 81365 h 2595965"/>
                            <a:gd name="connsiteX49" fmla="*/ 2992439 w 2992439"/>
                            <a:gd name="connsiteY49" fmla="*/ 33740 h 2595965"/>
                            <a:gd name="connsiteX50" fmla="*/ 2925764 w 2992439"/>
                            <a:gd name="connsiteY50" fmla="*/ 81365 h 2595965"/>
                            <a:gd name="connsiteX51" fmla="*/ 2820989 w 2992439"/>
                            <a:gd name="connsiteY51" fmla="*/ 243290 h 2595965"/>
                            <a:gd name="connsiteX52" fmla="*/ 2525714 w 2992439"/>
                            <a:gd name="connsiteY52" fmla="*/ 862415 h 2595965"/>
                            <a:gd name="connsiteX53" fmla="*/ 2201864 w 2992439"/>
                            <a:gd name="connsiteY53" fmla="*/ 1605365 h 2595965"/>
                            <a:gd name="connsiteX54" fmla="*/ 2144714 w 2992439"/>
                            <a:gd name="connsiteY54" fmla="*/ 1833965 h 2595965"/>
                            <a:gd name="connsiteX55" fmla="*/ 2116139 w 2992439"/>
                            <a:gd name="connsiteY55" fmla="*/ 2062565 h 2595965"/>
                            <a:gd name="connsiteX56" fmla="*/ 2087564 w 2992439"/>
                            <a:gd name="connsiteY56" fmla="*/ 2119715 h 2595965"/>
                            <a:gd name="connsiteX57" fmla="*/ 2068514 w 2992439"/>
                            <a:gd name="connsiteY57" fmla="*/ 2148290 h 2595965"/>
                            <a:gd name="connsiteX58" fmla="*/ 2049464 w 2992439"/>
                            <a:gd name="connsiteY58" fmla="*/ 2195915 h 2595965"/>
                            <a:gd name="connsiteX59" fmla="*/ 2068514 w 2992439"/>
                            <a:gd name="connsiteY59" fmla="*/ 2272115 h 2595965"/>
                            <a:gd name="connsiteX60" fmla="*/ 2097089 w 2992439"/>
                            <a:gd name="connsiteY60" fmla="*/ 2281640 h 2595965"/>
                            <a:gd name="connsiteX61" fmla="*/ 2058989 w 2992439"/>
                            <a:gd name="connsiteY61" fmla="*/ 2262590 h 2595965"/>
                            <a:gd name="connsiteX62" fmla="*/ 1935164 w 2992439"/>
                            <a:gd name="connsiteY62" fmla="*/ 2243540 h 2595965"/>
                            <a:gd name="connsiteX63" fmla="*/ 1801814 w 2992439"/>
                            <a:gd name="connsiteY63" fmla="*/ 2234015 h 2595965"/>
                            <a:gd name="connsiteX64" fmla="*/ 973139 w 2992439"/>
                            <a:gd name="connsiteY64" fmla="*/ 2272115 h 2595965"/>
                            <a:gd name="connsiteX65" fmla="*/ 677864 w 2992439"/>
                            <a:gd name="connsiteY65" fmla="*/ 2319740 h 2595965"/>
                            <a:gd name="connsiteX66" fmla="*/ 211139 w 2992439"/>
                            <a:gd name="connsiteY66" fmla="*/ 2453090 h 2595965"/>
                            <a:gd name="connsiteX67" fmla="*/ 96839 w 2992439"/>
                            <a:gd name="connsiteY67" fmla="*/ 2500715 h 2595965"/>
                            <a:gd name="connsiteX68" fmla="*/ 20639 w 2992439"/>
                            <a:gd name="connsiteY68" fmla="*/ 2529290 h 2595965"/>
                            <a:gd name="connsiteX69" fmla="*/ 1589 w 2992439"/>
                            <a:gd name="connsiteY69" fmla="*/ 2557865 h 2595965"/>
                            <a:gd name="connsiteX70" fmla="*/ 163514 w 2992439"/>
                            <a:gd name="connsiteY70" fmla="*/ 2595965 h 2595965"/>
                            <a:gd name="connsiteX71" fmla="*/ 1554164 w 2992439"/>
                            <a:gd name="connsiteY71" fmla="*/ 2586440 h 2595965"/>
                            <a:gd name="connsiteX72" fmla="*/ 2287589 w 2992439"/>
                            <a:gd name="connsiteY72" fmla="*/ 2434040 h 2595965"/>
                            <a:gd name="connsiteX73" fmla="*/ 2525714 w 2992439"/>
                            <a:gd name="connsiteY73" fmla="*/ 2357840 h 2595965"/>
                            <a:gd name="connsiteX74" fmla="*/ 2640014 w 2992439"/>
                            <a:gd name="connsiteY74" fmla="*/ 2329265 h 2595965"/>
                            <a:gd name="connsiteX75" fmla="*/ 2763839 w 2992439"/>
                            <a:gd name="connsiteY75" fmla="*/ 2272115 h 2595965"/>
                            <a:gd name="connsiteX76" fmla="*/ 2792414 w 2992439"/>
                            <a:gd name="connsiteY76" fmla="*/ 2157815 h 2595965"/>
                            <a:gd name="connsiteX77" fmla="*/ 2801939 w 2992439"/>
                            <a:gd name="connsiteY77" fmla="*/ 2129240 h 2595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</a:cxnLst>
                          <a:rect l="l" t="t" r="r" b="b"/>
                          <a:pathLst>
                            <a:path w="2992439" h="2595965">
                              <a:moveTo>
                                <a:pt x="935039" y="1386290"/>
                              </a:moveTo>
                              <a:cubicBezTo>
                                <a:pt x="827089" y="1599015"/>
                                <a:pt x="720222" y="1812293"/>
                                <a:pt x="611189" y="2024465"/>
                              </a:cubicBezTo>
                              <a:cubicBezTo>
                                <a:pt x="602727" y="2040931"/>
                                <a:pt x="585061" y="2053739"/>
                                <a:pt x="582614" y="2072090"/>
                              </a:cubicBezTo>
                              <a:cubicBezTo>
                                <a:pt x="578397" y="2103718"/>
                                <a:pt x="588964" y="2135590"/>
                                <a:pt x="592139" y="2167340"/>
                              </a:cubicBezTo>
                              <a:cubicBezTo>
                                <a:pt x="632568" y="2159989"/>
                                <a:pt x="710814" y="2150865"/>
                                <a:pt x="754064" y="2129240"/>
                              </a:cubicBezTo>
                              <a:cubicBezTo>
                                <a:pt x="774542" y="2119001"/>
                                <a:pt x="791055" y="2101995"/>
                                <a:pt x="811214" y="2091140"/>
                              </a:cubicBezTo>
                              <a:cubicBezTo>
                                <a:pt x="832504" y="2079676"/>
                                <a:pt x="856895" y="2074562"/>
                                <a:pt x="877889" y="2062565"/>
                              </a:cubicBezTo>
                              <a:cubicBezTo>
                                <a:pt x="901603" y="2049014"/>
                                <a:pt x="921589" y="2029709"/>
                                <a:pt x="944564" y="2014940"/>
                              </a:cubicBezTo>
                              <a:cubicBezTo>
                                <a:pt x="1156917" y="1878427"/>
                                <a:pt x="829464" y="2106332"/>
                                <a:pt x="1096964" y="1910165"/>
                              </a:cubicBezTo>
                              <a:cubicBezTo>
                                <a:pt x="1169438" y="1857017"/>
                                <a:pt x="1142275" y="1888122"/>
                                <a:pt x="1211264" y="1824440"/>
                              </a:cubicBezTo>
                              <a:cubicBezTo>
                                <a:pt x="1234360" y="1803121"/>
                                <a:pt x="1263883" y="1785878"/>
                                <a:pt x="1277939" y="1757765"/>
                              </a:cubicBezTo>
                              <a:cubicBezTo>
                                <a:pt x="1311634" y="1690376"/>
                                <a:pt x="1294700" y="1718336"/>
                                <a:pt x="1325564" y="1672040"/>
                              </a:cubicBezTo>
                              <a:cubicBezTo>
                                <a:pt x="1328739" y="1659340"/>
                                <a:pt x="1342351" y="1623048"/>
                                <a:pt x="1335089" y="1633940"/>
                              </a:cubicBezTo>
                              <a:lnTo>
                                <a:pt x="1277939" y="1719665"/>
                              </a:lnTo>
                              <a:cubicBezTo>
                                <a:pt x="1265239" y="1738715"/>
                                <a:pt x="1252871" y="1757991"/>
                                <a:pt x="1239839" y="1776815"/>
                              </a:cubicBezTo>
                              <a:cubicBezTo>
                                <a:pt x="1224293" y="1799271"/>
                                <a:pt x="1204428" y="1819061"/>
                                <a:pt x="1192214" y="1843490"/>
                              </a:cubicBezTo>
                              <a:cubicBezTo>
                                <a:pt x="1182689" y="1862540"/>
                                <a:pt x="1176166" y="1883415"/>
                                <a:pt x="1163639" y="1900640"/>
                              </a:cubicBezTo>
                              <a:cubicBezTo>
                                <a:pt x="1150434" y="1918797"/>
                                <a:pt x="1130039" y="1930734"/>
                                <a:pt x="1116014" y="1948265"/>
                              </a:cubicBezTo>
                              <a:cubicBezTo>
                                <a:pt x="1104449" y="1962721"/>
                                <a:pt x="1099630" y="1981957"/>
                                <a:pt x="1087439" y="1995890"/>
                              </a:cubicBezTo>
                              <a:cubicBezTo>
                                <a:pt x="1076985" y="2007837"/>
                                <a:pt x="1060564" y="2013240"/>
                                <a:pt x="1049339" y="2024465"/>
                              </a:cubicBezTo>
                              <a:cubicBezTo>
                                <a:pt x="1038114" y="2035690"/>
                                <a:pt x="1031095" y="2050512"/>
                                <a:pt x="1020764" y="2062565"/>
                              </a:cubicBezTo>
                              <a:cubicBezTo>
                                <a:pt x="1011998" y="2072792"/>
                                <a:pt x="1001714" y="2081615"/>
                                <a:pt x="992189" y="2091140"/>
                              </a:cubicBezTo>
                              <a:cubicBezTo>
                                <a:pt x="989014" y="2100665"/>
                                <a:pt x="978935" y="2110393"/>
                                <a:pt x="982664" y="2119715"/>
                              </a:cubicBezTo>
                              <a:cubicBezTo>
                                <a:pt x="986916" y="2130344"/>
                                <a:pt x="999791" y="2138765"/>
                                <a:pt x="1011239" y="2138765"/>
                              </a:cubicBezTo>
                              <a:cubicBezTo>
                                <a:pt x="1056140" y="2138765"/>
                                <a:pt x="1100139" y="2126065"/>
                                <a:pt x="1144589" y="2119715"/>
                              </a:cubicBezTo>
                              <a:cubicBezTo>
                                <a:pt x="1304844" y="2051034"/>
                                <a:pt x="1230730" y="2073056"/>
                                <a:pt x="1363664" y="2043515"/>
                              </a:cubicBezTo>
                              <a:cubicBezTo>
                                <a:pt x="1533268" y="1958713"/>
                                <a:pt x="1300730" y="2070593"/>
                                <a:pt x="1487489" y="1995890"/>
                              </a:cubicBezTo>
                              <a:cubicBezTo>
                                <a:pt x="1541513" y="1974280"/>
                                <a:pt x="1600384" y="1933326"/>
                                <a:pt x="1535114" y="1976840"/>
                              </a:cubicBezTo>
                              <a:cubicBezTo>
                                <a:pt x="1528764" y="1989540"/>
                                <a:pt x="1506024" y="2024980"/>
                                <a:pt x="1516064" y="2014940"/>
                              </a:cubicBezTo>
                              <a:cubicBezTo>
                                <a:pt x="1532253" y="1998751"/>
                                <a:pt x="1538763" y="1974731"/>
                                <a:pt x="1554164" y="1957790"/>
                              </a:cubicBezTo>
                              <a:cubicBezTo>
                                <a:pt x="1567633" y="1942974"/>
                                <a:pt x="1614906" y="1905391"/>
                                <a:pt x="1639889" y="1891115"/>
                              </a:cubicBezTo>
                              <a:cubicBezTo>
                                <a:pt x="1652217" y="1884070"/>
                                <a:pt x="1665289" y="1878415"/>
                                <a:pt x="1677989" y="1872065"/>
                              </a:cubicBezTo>
                              <a:cubicBezTo>
                                <a:pt x="1690689" y="1875240"/>
                                <a:pt x="1704380" y="1887444"/>
                                <a:pt x="1716089" y="1881590"/>
                              </a:cubicBezTo>
                              <a:cubicBezTo>
                                <a:pt x="1728789" y="1875240"/>
                                <a:pt x="1726620" y="1854849"/>
                                <a:pt x="1735139" y="1843490"/>
                              </a:cubicBezTo>
                              <a:cubicBezTo>
                                <a:pt x="1745915" y="1829122"/>
                                <a:pt x="1761412" y="1818907"/>
                                <a:pt x="1773239" y="1805390"/>
                              </a:cubicBezTo>
                              <a:cubicBezTo>
                                <a:pt x="1783693" y="1793443"/>
                                <a:pt x="1790589" y="1778515"/>
                                <a:pt x="1801814" y="1767290"/>
                              </a:cubicBezTo>
                              <a:cubicBezTo>
                                <a:pt x="1813039" y="1756065"/>
                                <a:pt x="1829367" y="1750580"/>
                                <a:pt x="1839914" y="1738715"/>
                              </a:cubicBezTo>
                              <a:cubicBezTo>
                                <a:pt x="1855125" y="1721603"/>
                                <a:pt x="1878014" y="1681565"/>
                                <a:pt x="1878014" y="1681565"/>
                              </a:cubicBezTo>
                              <a:cubicBezTo>
                                <a:pt x="1874839" y="1694265"/>
                                <a:pt x="1857597" y="1726927"/>
                                <a:pt x="1868489" y="1719665"/>
                              </a:cubicBezTo>
                              <a:cubicBezTo>
                                <a:pt x="1907166" y="1693880"/>
                                <a:pt x="1904738" y="1649725"/>
                                <a:pt x="1925639" y="1614890"/>
                              </a:cubicBezTo>
                              <a:cubicBezTo>
                                <a:pt x="1949421" y="1575254"/>
                                <a:pt x="2001856" y="1531345"/>
                                <a:pt x="2030414" y="1500590"/>
                              </a:cubicBezTo>
                              <a:cubicBezTo>
                                <a:pt x="2129414" y="1393974"/>
                                <a:pt x="2048449" y="1474538"/>
                                <a:pt x="2144714" y="1348190"/>
                              </a:cubicBezTo>
                              <a:cubicBezTo>
                                <a:pt x="2174771" y="1308740"/>
                                <a:pt x="2210036" y="1273437"/>
                                <a:pt x="2239964" y="1233890"/>
                              </a:cubicBezTo>
                              <a:cubicBezTo>
                                <a:pt x="2298986" y="1155897"/>
                                <a:pt x="2355324" y="1075893"/>
                                <a:pt x="2411414" y="995765"/>
                              </a:cubicBezTo>
                              <a:cubicBezTo>
                                <a:pt x="2552867" y="793689"/>
                                <a:pt x="2464476" y="913678"/>
                                <a:pt x="2592389" y="700490"/>
                              </a:cubicBezTo>
                              <a:cubicBezTo>
                                <a:pt x="2629098" y="639309"/>
                                <a:pt x="2669709" y="580533"/>
                                <a:pt x="2706689" y="519515"/>
                              </a:cubicBezTo>
                              <a:cubicBezTo>
                                <a:pt x="2733224" y="475733"/>
                                <a:pt x="2755611" y="429488"/>
                                <a:pt x="2782889" y="386165"/>
                              </a:cubicBezTo>
                              <a:cubicBezTo>
                                <a:pt x="2809637" y="343683"/>
                                <a:pt x="2842984" y="305506"/>
                                <a:pt x="2868614" y="262340"/>
                              </a:cubicBezTo>
                              <a:cubicBezTo>
                                <a:pt x="2903417" y="203724"/>
                                <a:pt x="2931396" y="141306"/>
                                <a:pt x="2963864" y="81365"/>
                              </a:cubicBezTo>
                              <a:cubicBezTo>
                                <a:pt x="2972682" y="65086"/>
                                <a:pt x="2992439" y="33740"/>
                                <a:pt x="2992439" y="33740"/>
                              </a:cubicBezTo>
                              <a:cubicBezTo>
                                <a:pt x="2973487" y="-23116"/>
                                <a:pt x="2986999" y="-8686"/>
                                <a:pt x="2925764" y="81365"/>
                              </a:cubicBezTo>
                              <a:cubicBezTo>
                                <a:pt x="2889614" y="134527"/>
                                <a:pt x="2853302" y="187712"/>
                                <a:pt x="2820989" y="243290"/>
                              </a:cubicBezTo>
                              <a:cubicBezTo>
                                <a:pt x="2616055" y="595776"/>
                                <a:pt x="2735971" y="425301"/>
                                <a:pt x="2525714" y="862415"/>
                              </a:cubicBezTo>
                              <a:cubicBezTo>
                                <a:pt x="2283275" y="1366434"/>
                                <a:pt x="2357131" y="1098705"/>
                                <a:pt x="2201864" y="1605365"/>
                              </a:cubicBezTo>
                              <a:cubicBezTo>
                                <a:pt x="2178850" y="1680463"/>
                                <a:pt x="2159189" y="1756765"/>
                                <a:pt x="2144714" y="1833965"/>
                              </a:cubicBezTo>
                              <a:cubicBezTo>
                                <a:pt x="2130562" y="1909443"/>
                                <a:pt x="2150482" y="1993879"/>
                                <a:pt x="2116139" y="2062565"/>
                              </a:cubicBezTo>
                              <a:cubicBezTo>
                                <a:pt x="2106614" y="2081615"/>
                                <a:pt x="2097907" y="2101097"/>
                                <a:pt x="2087564" y="2119715"/>
                              </a:cubicBezTo>
                              <a:cubicBezTo>
                                <a:pt x="2082005" y="2129722"/>
                                <a:pt x="2073634" y="2138051"/>
                                <a:pt x="2068514" y="2148290"/>
                              </a:cubicBezTo>
                              <a:cubicBezTo>
                                <a:pt x="2060868" y="2163583"/>
                                <a:pt x="2055814" y="2180040"/>
                                <a:pt x="2049464" y="2195915"/>
                              </a:cubicBezTo>
                              <a:cubicBezTo>
                                <a:pt x="2055814" y="2221315"/>
                                <a:pt x="2055799" y="2249228"/>
                                <a:pt x="2068514" y="2272115"/>
                              </a:cubicBezTo>
                              <a:cubicBezTo>
                                <a:pt x="2073390" y="2280892"/>
                                <a:pt x="2104189" y="2288740"/>
                                <a:pt x="2097089" y="2281640"/>
                              </a:cubicBezTo>
                              <a:cubicBezTo>
                                <a:pt x="2087049" y="2271600"/>
                                <a:pt x="2072040" y="2268183"/>
                                <a:pt x="2058989" y="2262590"/>
                              </a:cubicBezTo>
                              <a:cubicBezTo>
                                <a:pt x="2017975" y="2245013"/>
                                <a:pt x="1983733" y="2247587"/>
                                <a:pt x="1935164" y="2243540"/>
                              </a:cubicBezTo>
                              <a:cubicBezTo>
                                <a:pt x="1890755" y="2239839"/>
                                <a:pt x="1846264" y="2237190"/>
                                <a:pt x="1801814" y="2234015"/>
                              </a:cubicBezTo>
                              <a:cubicBezTo>
                                <a:pt x="1525589" y="2246715"/>
                                <a:pt x="1248855" y="2251086"/>
                                <a:pt x="973139" y="2272115"/>
                              </a:cubicBezTo>
                              <a:cubicBezTo>
                                <a:pt x="873731" y="2279697"/>
                                <a:pt x="775371" y="2298960"/>
                                <a:pt x="677864" y="2319740"/>
                              </a:cubicBezTo>
                              <a:cubicBezTo>
                                <a:pt x="580121" y="2340570"/>
                                <a:pt x="326239" y="2412248"/>
                                <a:pt x="211139" y="2453090"/>
                              </a:cubicBezTo>
                              <a:cubicBezTo>
                                <a:pt x="172240" y="2466893"/>
                                <a:pt x="135162" y="2485386"/>
                                <a:pt x="96839" y="2500715"/>
                              </a:cubicBezTo>
                              <a:cubicBezTo>
                                <a:pt x="71652" y="2510790"/>
                                <a:pt x="46039" y="2519765"/>
                                <a:pt x="20639" y="2529290"/>
                              </a:cubicBezTo>
                              <a:cubicBezTo>
                                <a:pt x="14289" y="2538815"/>
                                <a:pt x="-5740" y="2549071"/>
                                <a:pt x="1589" y="2557865"/>
                              </a:cubicBezTo>
                              <a:cubicBezTo>
                                <a:pt x="30265" y="2592277"/>
                                <a:pt x="133050" y="2592919"/>
                                <a:pt x="163514" y="2595965"/>
                              </a:cubicBezTo>
                              <a:lnTo>
                                <a:pt x="1554164" y="2586440"/>
                              </a:lnTo>
                              <a:cubicBezTo>
                                <a:pt x="1635904" y="2582527"/>
                                <a:pt x="2183204" y="2461876"/>
                                <a:pt x="2287589" y="2434040"/>
                              </a:cubicBezTo>
                              <a:cubicBezTo>
                                <a:pt x="2368115" y="2412566"/>
                                <a:pt x="2445830" y="2381589"/>
                                <a:pt x="2525714" y="2357840"/>
                              </a:cubicBezTo>
                              <a:cubicBezTo>
                                <a:pt x="2563358" y="2346648"/>
                                <a:pt x="2602398" y="2340550"/>
                                <a:pt x="2640014" y="2329265"/>
                              </a:cubicBezTo>
                              <a:cubicBezTo>
                                <a:pt x="2710165" y="2308220"/>
                                <a:pt x="2708911" y="2305072"/>
                                <a:pt x="2763839" y="2272115"/>
                              </a:cubicBezTo>
                              <a:cubicBezTo>
                                <a:pt x="2776665" y="2195158"/>
                                <a:pt x="2767257" y="2233287"/>
                                <a:pt x="2792414" y="2157815"/>
                              </a:cubicBezTo>
                              <a:lnTo>
                                <a:pt x="2801939" y="21292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5AC4FD3" id="Полилиния: фигура 10" o:spid="_x0000_s1026" style="position:absolute;margin-left:215.25pt;margin-top:5.25pt;width:69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439,259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" path="m935039,1386290c827089,1599015,720222,1812293,611189,2024465v-8462,16466,-26128,29274,-28575,47625c578397,2103718,588964,2135590,592139,2167340v40429,-7351,118675,-16475,161925,-38100c774542,2119001,791055,2101995,811214,2091140v21290,-11464,45681,-16578,66675,-28575c901603,2049014,921589,2029709,944564,2014940v212353,-136513,-115100,91392,152400,-104775c1169438,1857017,1142275,1888122,1211264,1824440v23096,-21319,52619,-38562,66675,-66675c1311634,1690376,1294700,1718336,1325564,1672040v3175,-12700,16787,-48992,9525,-38100l1277939,1719665v-12700,19050,-25068,38326,-38100,57150c1224293,1799271,1204428,1819061,1192214,1843490v-9525,19050,-16048,39925,-28575,57150c1150434,1918797,1130039,1930734,1116014,1948265v-11565,14456,-16384,33692,-28575,47625c1076985,2007837,1060564,2013240,1049339,2024465v-11225,11225,-18244,26047,-28575,38100c1011998,2072792,1001714,2081615,992189,2091140v-3175,9525,-13254,19253,-9525,28575c986916,2130344,999791,2138765,1011239,2138765v44901,,88900,-12700,133350,-19050c1304844,2051034,1230730,2073056,1363664,2043515v169604,-84802,-62934,27078,123825,-47625c1541513,1974280,1600384,1933326,1535114,1976840v-6350,12700,-29090,48140,-19050,38100c1532253,1998751,1538763,1974731,1554164,1957790v13469,-14816,60742,-52399,85725,-66675c1652217,1884070,1665289,1878415,1677989,1872065v12700,3175,26391,15379,38100,9525c1728789,1875240,1726620,1854849,1735139,1843490v10776,-14368,26273,-24583,38100,-38100c1783693,1793443,1790589,1778515,1801814,1767290v11225,-11225,27553,-16710,38100,-28575c1855125,1721603,1878014,1681565,1878014,1681565v-3175,12700,-20417,45362,-9525,38100c1907166,1693880,1904738,1649725,1925639,1614890v23782,-39636,76217,-83545,104775,-114300c2129414,1393974,2048449,1474538,2144714,1348190v30057,-39450,65322,-74753,95250,-114300c2298986,1155897,2355324,1075893,2411414,995765v141453,-202076,53062,-82087,180975,-295275c2629098,639309,2669709,580533,2706689,519515v26535,-43782,48922,-90027,76200,-133350c2809637,343683,2842984,305506,2868614,262340v34803,-58616,62782,-121034,95250,-180975c2972682,65086,2992439,33740,2992439,33740v-18952,-56856,-5440,-42426,-66675,47625c2889614,134527,2853302,187712,2820989,243290v-204934,352486,-85018,182011,-295275,619125c2283275,1366434,2357131,1098705,2201864,1605365v-23014,75098,-42675,151400,-57150,228600c2130562,1909443,2150482,1993879,2116139,2062565v-9525,19050,-18232,38532,-28575,57150c2082005,2129722,2073634,2138051,2068514,2148290v-7646,15293,-12700,31750,-19050,47625c2055814,2221315,2055799,2249228,2068514,2272115v4876,8777,35675,16625,28575,9525c2087049,2271600,2072040,2268183,2058989,2262590v-41014,-17577,-75256,-15003,-123825,-19050c1890755,2239839,1846264,2237190,1801814,2234015v-276225,12700,-552959,17071,-828675,38100c873731,2279697,775371,2298960,677864,2319740v-97743,20830,-351625,92508,-466725,133350c172240,2466893,135162,2485386,96839,2500715v-25187,10075,-50800,19050,-76200,28575c14289,2538815,-5740,2549071,1589,2557865v28676,34412,131461,35054,161925,38100l1554164,2586440v81740,-3913,629040,-124564,733425,-152400c2368115,2412566,2445830,2381589,2525714,2357840v37644,-11192,76684,-17290,114300,-28575c2710165,2308220,2708911,2305072,2763839,2272115v12826,-76957,3418,-38828,28575,-114300l2801939,2129240e" filled="f" strokecolor="#2f5496 [2404]" strokeweight="1.5pt">
                <v:stroke joinstyle="miter"/>
                <v:path arrowok="t" o:connecttype="custom" o:connectlocs="276791,335710;180925,490253;172466,501786;175286,524852;223219,515626;240136,506399;259874,499480;279611,487946;324724,462574;358560,441814;378297,425668;392395,404908;395214,395682;378297,416441;367018,430281;352920,446427;344462,460267;330364,471800;321905,483333;310626,490253;302168,499480;293709,506399;290889,513319;299348,517932;338822,513319;403673,494866;440328,483333;454426,478720;448787,487946;460065,474107;485442,457961;496720,453347;507999,455654;513638,446427;524916,437201;533375,427975;544653,421055;555932,407215;553112,416441;570030,391069;601045,363389;634881,326483;663077,298804;713829,241139;767402,169634;801237,125808;823794,93515;849170,63529;877366,19704;885825,8171;866088,19704;835072,58916;747665,208846;651798,388762;634881,444121;626422,499480;617963,513319;612324,520239;606685,531772;612324,550225;620783,552532;609504,547918;572849,543305;533375,540999;288070,550225;200662,561758;62502,594051;28666,605584;6110,612504;470,619424;48404,628650;460065,626343;677175,589438;747665,570985;781500,564065;818155,550225;826613,522546;829433,515626" o:connectangles="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930"/>
        <w:gridCol w:w="331"/>
        <w:gridCol w:w="425"/>
        <w:gridCol w:w="2551"/>
        <w:gridCol w:w="709"/>
        <w:gridCol w:w="2552"/>
      </w:tblGrid>
      <w:tr w:rsidR="006D760E" w:rsidRPr="00A55D3D" w14:paraId="77C0F0B0" w14:textId="77777777" w:rsidTr="00536FAB">
        <w:trPr>
          <w:trHeight w:val="176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544E0" w14:textId="77777777" w:rsidR="006D760E" w:rsidRDefault="006D760E" w:rsidP="00536FA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Директор </w:t>
            </w:r>
          </w:p>
          <w:p w14:paraId="5DF0158C" w14:textId="77777777" w:rsidR="006D760E" w:rsidRPr="00651F1E" w:rsidRDefault="006D760E" w:rsidP="00536FA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  <w:r w:rsidRPr="00651F1E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ГП «Витебский бассейн»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8355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64E2A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6584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06500" w14:textId="77777777" w:rsidR="006D760E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6F87FD" w14:textId="77777777" w:rsidR="006D760E" w:rsidRPr="00A55D3D" w:rsidRDefault="006D760E" w:rsidP="0053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>З.П.Игнатов</w:t>
            </w:r>
            <w:proofErr w:type="spellEnd"/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D760E" w:rsidRPr="00A55D3D" w14:paraId="41BC1655" w14:textId="77777777" w:rsidTr="00536FAB">
        <w:trPr>
          <w:trHeight w:val="225"/>
          <w:jc w:val="center"/>
        </w:trPr>
        <w:tc>
          <w:tcPr>
            <w:tcW w:w="2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FDE92D6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B4022B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CC41114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CFDD7E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9711193" w14:textId="77777777" w:rsidR="006D760E" w:rsidRPr="00A55D3D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6D760E" w:rsidRPr="002952AF" w14:paraId="1DB9DD22" w14:textId="77777777" w:rsidTr="00536FAB">
        <w:trPr>
          <w:trHeight w:val="225"/>
          <w:jc w:val="center"/>
        </w:trPr>
        <w:tc>
          <w:tcPr>
            <w:tcW w:w="2930" w:type="dxa"/>
            <w:tcBorders>
              <w:left w:val="nil"/>
              <w:right w:val="nil"/>
            </w:tcBorders>
            <w:shd w:val="clear" w:color="auto" w:fill="auto"/>
          </w:tcPr>
          <w:p w14:paraId="67B1A43A" w14:textId="77777777" w:rsidR="006D760E" w:rsidRPr="002952AF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F62DBF" w14:textId="77777777" w:rsidR="006D760E" w:rsidRPr="002952AF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1345C8B7" w14:textId="77777777" w:rsidR="006D760E" w:rsidRPr="002952AF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731BD2A" w14:textId="77777777" w:rsidR="006D760E" w:rsidRPr="002952AF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4A32E64C" w14:textId="77777777" w:rsidR="006D760E" w:rsidRPr="002952AF" w:rsidRDefault="006D760E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916F76" w14:textId="77777777" w:rsidR="001D46E2" w:rsidRPr="00C24367" w:rsidRDefault="001D46E2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DD33D" w14:textId="77777777" w:rsidR="001D46E2" w:rsidRPr="00C24367" w:rsidRDefault="001D46E2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4DAF09" w14:textId="77777777" w:rsidR="001D46E2" w:rsidRDefault="001D46E2" w:rsidP="001D46E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8EDD9" w14:textId="77777777" w:rsidR="00334A6D" w:rsidRDefault="00334A6D"/>
    <w:sectPr w:rsidR="0033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ED"/>
    <w:rsid w:val="000C65B0"/>
    <w:rsid w:val="00130D99"/>
    <w:rsid w:val="0013657D"/>
    <w:rsid w:val="001516CC"/>
    <w:rsid w:val="001D46E2"/>
    <w:rsid w:val="001F225C"/>
    <w:rsid w:val="002737BE"/>
    <w:rsid w:val="002765F0"/>
    <w:rsid w:val="00334A6D"/>
    <w:rsid w:val="00387FAC"/>
    <w:rsid w:val="00462974"/>
    <w:rsid w:val="004959ED"/>
    <w:rsid w:val="005E39F9"/>
    <w:rsid w:val="006D760E"/>
    <w:rsid w:val="007255C8"/>
    <w:rsid w:val="00727166"/>
    <w:rsid w:val="00763AE5"/>
    <w:rsid w:val="00776332"/>
    <w:rsid w:val="00885B23"/>
    <w:rsid w:val="009033D8"/>
    <w:rsid w:val="00A64622"/>
    <w:rsid w:val="00B0794A"/>
    <w:rsid w:val="00B91DA4"/>
    <w:rsid w:val="00D5355B"/>
    <w:rsid w:val="00D85075"/>
    <w:rsid w:val="00E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CE4"/>
  <w15:chartTrackingRefBased/>
  <w15:docId w15:val="{682F2B1F-EA7E-4816-8E5B-A44E8BBB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Е.П.Попкова</cp:lastModifiedBy>
  <cp:revision>24</cp:revision>
  <dcterms:created xsi:type="dcterms:W3CDTF">2023-04-10T06:55:00Z</dcterms:created>
  <dcterms:modified xsi:type="dcterms:W3CDTF">2024-05-03T05:27:00Z</dcterms:modified>
</cp:coreProperties>
</file>