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1E0"/>
      </w:tblPr>
      <w:tblGrid>
        <w:gridCol w:w="3723"/>
        <w:gridCol w:w="7051"/>
      </w:tblGrid>
      <w:tr w:rsidR="00467B31" w:rsidRPr="00DF63C3" w:rsidTr="00467B31">
        <w:trPr>
          <w:trHeight w:val="805"/>
        </w:trPr>
        <w:tc>
          <w:tcPr>
            <w:tcW w:w="3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B31" w:rsidRPr="00DF63C3" w:rsidRDefault="00467B31" w:rsidP="00467B3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6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67B31" w:rsidRPr="00DF63C3" w:rsidRDefault="00467B31" w:rsidP="00467B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3C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административной процедуры</w:t>
            </w:r>
          </w:p>
          <w:p w:rsidR="00467B31" w:rsidRPr="00DF63C3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467B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A6C" w:rsidRPr="00F56A6C" w:rsidRDefault="00F56A6C" w:rsidP="00F56A6C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Назначениепособияпо</w:t>
            </w:r>
          </w:p>
          <w:p w:rsidR="00467B31" w:rsidRPr="00F56A6C" w:rsidRDefault="00BF24D0" w:rsidP="00F56A6C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еременности</w:t>
            </w:r>
            <w:r w:rsidR="00F271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="00F271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родам</w:t>
            </w:r>
          </w:p>
          <w:p w:rsidR="00467B31" w:rsidRPr="00DF63C3" w:rsidRDefault="00467B31" w:rsidP="00467B3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67B31" w:rsidRPr="00DF63C3" w:rsidTr="00467B31">
        <w:trPr>
          <w:cantSplit/>
          <w:trHeight w:val="306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67B31" w:rsidRPr="00DF63C3" w:rsidRDefault="00467B31">
            <w:pPr>
              <w:pStyle w:val="2"/>
              <w:rPr>
                <w:rFonts w:eastAsiaTheme="minorEastAsia"/>
                <w:color w:val="0000FF"/>
                <w:sz w:val="28"/>
                <w:szCs w:val="28"/>
              </w:rPr>
            </w:pPr>
            <w:r w:rsidRPr="00DF63C3">
              <w:rPr>
                <w:rFonts w:eastAsiaTheme="minorEastAsia"/>
                <w:color w:val="0000FF"/>
                <w:sz w:val="28"/>
                <w:szCs w:val="28"/>
              </w:rPr>
              <w:t>Пункт административной процедуры по перечню – 2.5.</w:t>
            </w:r>
          </w:p>
        </w:tc>
      </w:tr>
      <w:tr w:rsidR="00467B31" w:rsidRPr="00DF63C3" w:rsidTr="00467B31">
        <w:trPr>
          <w:trHeight w:val="2481"/>
        </w:trPr>
        <w:tc>
          <w:tcPr>
            <w:tcW w:w="3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A6C" w:rsidRDefault="00F56A6C" w:rsidP="00F56A6C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467B31" w:rsidRPr="00BF24D0" w:rsidRDefault="00467B31" w:rsidP="00BF24D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67B31" w:rsidRPr="00DF63C3" w:rsidRDefault="00467B3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30"/>
                <w:szCs w:val="30"/>
              </w:rPr>
            </w:pPr>
          </w:p>
          <w:p w:rsidR="00467B31" w:rsidRPr="00F56A6C" w:rsidRDefault="00467B31" w:rsidP="00F56A6C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паспорт или иной документ, удостоверяющий личность </w:t>
            </w:r>
          </w:p>
          <w:p w:rsidR="00F56A6C" w:rsidRDefault="00467B31" w:rsidP="00F56A6C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sz w:val="30"/>
                <w:szCs w:val="30"/>
              </w:rPr>
              <w:t>- листок нетрудоспособности</w:t>
            </w:r>
          </w:p>
          <w:p w:rsidR="00467B31" w:rsidRPr="00DF63C3" w:rsidRDefault="00F56A6C" w:rsidP="00F56A6C">
            <w:pPr>
              <w:pStyle w:val="a3"/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467B31" w:rsidRPr="00DF63C3" w:rsidTr="00467B31">
        <w:trPr>
          <w:trHeight w:val="156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67B31" w:rsidRPr="00DF63C3" w:rsidRDefault="00467B31" w:rsidP="00467B31">
            <w:pPr>
              <w:spacing w:line="2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7B31" w:rsidRPr="00DF63C3" w:rsidRDefault="00467B3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3C3">
              <w:rPr>
                <w:rFonts w:ascii="Times New Roman" w:hAnsi="Times New Roman" w:cs="Times New Roman"/>
                <w:b/>
                <w:sz w:val="32"/>
                <w:szCs w:val="32"/>
              </w:rPr>
              <w:t>---</w:t>
            </w:r>
          </w:p>
        </w:tc>
      </w:tr>
      <w:tr w:rsidR="00467B31" w:rsidRPr="00DF63C3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бесплатно</w:t>
            </w:r>
          </w:p>
        </w:tc>
      </w:tr>
      <w:tr w:rsidR="00467B31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10дней со дня обращения</w:t>
            </w:r>
            <w:r w:rsidR="00230490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,</w:t>
            </w:r>
            <w:r w:rsid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 xml:space="preserve">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</w:t>
            </w:r>
            <w:r w:rsidR="00B563FA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, – 1 месяц</w:t>
            </w:r>
          </w:p>
        </w:tc>
      </w:tr>
      <w:tr w:rsidR="00467B31" w:rsidTr="00BF24D0">
        <w:trPr>
          <w:trHeight w:val="1491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 xml:space="preserve">на срок, указанный в листке нетрудоспособности </w:t>
            </w:r>
          </w:p>
        </w:tc>
      </w:tr>
      <w:tr w:rsidR="00467B31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F52429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52429" w:rsidRPr="009F5287" w:rsidRDefault="009F5287" w:rsidP="00F56A6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52429" w:rsidRPr="009F5287" w:rsidRDefault="00BF24D0" w:rsidP="00DD7A8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Ответственные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за осуществление административной процедуры</w:t>
            </w: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: </w:t>
            </w:r>
            <w:r w:rsidR="00936C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Житенёва Александра Сергеевна</w:t>
            </w:r>
            <w:r w:rsidR="007A50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,  начальник  отдела</w:t>
            </w:r>
            <w:r w:rsidR="00E96685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занятости населения и 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социальн</w:t>
            </w:r>
            <w:r w:rsidR="00E96685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о-трудовых отношенений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,  каб. №  49,  тел.  </w:t>
            </w:r>
            <w:r w:rsidR="00B37708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5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73 51,  на</w:t>
            </w:r>
            <w:r w:rsidR="00A713DE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время ее отсутствия  -  </w:t>
            </w:r>
            <w:r w:rsidR="00936C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Гордиёнок  Татьяна Степановна</w:t>
            </w:r>
            <w:r w:rsidR="007A50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,  главный специалист отдела</w:t>
            </w: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,     каб. </w:t>
            </w:r>
            <w:r w:rsidR="002A291E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50, тел.  5 8</w:t>
            </w:r>
            <w:bookmarkStart w:id="0" w:name="_GoBack"/>
            <w:bookmarkEnd w:id="0"/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8 57</w:t>
            </w:r>
          </w:p>
        </w:tc>
      </w:tr>
      <w:tr w:rsidR="00F52429" w:rsidRPr="009F5287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52429" w:rsidRPr="009F5287" w:rsidRDefault="009F5287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7">
              <w:rPr>
                <w:rFonts w:ascii="Times New Roman" w:hAnsi="Times New Roman" w:cs="Times New Roman"/>
                <w:sz w:val="30"/>
                <w:szCs w:val="26"/>
              </w:rPr>
              <w:t>Режим приёма граждан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F5287" w:rsidRPr="009F5287" w:rsidRDefault="009F5287" w:rsidP="009F5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8.00 – 17.00, обеденный перерыв с 13.00 до 14.00, </w:t>
            </w:r>
          </w:p>
          <w:p w:rsidR="00F52429" w:rsidRPr="009F5287" w:rsidRDefault="009F5287" w:rsidP="009F5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вторник с 8.00 до 18.00</w:t>
            </w:r>
          </w:p>
        </w:tc>
      </w:tr>
    </w:tbl>
    <w:p w:rsidR="00B87377" w:rsidRDefault="00B87377">
      <w:pPr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F56A6C" w:rsidRDefault="00F56A6C"/>
    <w:sectPr w:rsidR="00F56A6C" w:rsidSect="0099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7B31"/>
    <w:rsid w:val="00013BE4"/>
    <w:rsid w:val="000A0E8D"/>
    <w:rsid w:val="00226290"/>
    <w:rsid w:val="00230490"/>
    <w:rsid w:val="002A291E"/>
    <w:rsid w:val="00466F5F"/>
    <w:rsid w:val="00467B31"/>
    <w:rsid w:val="00487917"/>
    <w:rsid w:val="004C300B"/>
    <w:rsid w:val="005354C3"/>
    <w:rsid w:val="00556D2B"/>
    <w:rsid w:val="005D2961"/>
    <w:rsid w:val="005D3694"/>
    <w:rsid w:val="00604142"/>
    <w:rsid w:val="00681F07"/>
    <w:rsid w:val="0071511A"/>
    <w:rsid w:val="007A5081"/>
    <w:rsid w:val="00806138"/>
    <w:rsid w:val="0089188F"/>
    <w:rsid w:val="008D2279"/>
    <w:rsid w:val="008F7F45"/>
    <w:rsid w:val="00926D12"/>
    <w:rsid w:val="00936C81"/>
    <w:rsid w:val="00956EAB"/>
    <w:rsid w:val="00993E3A"/>
    <w:rsid w:val="009F5287"/>
    <w:rsid w:val="00A12238"/>
    <w:rsid w:val="00A713DE"/>
    <w:rsid w:val="00AB1F2D"/>
    <w:rsid w:val="00B37708"/>
    <w:rsid w:val="00B563FA"/>
    <w:rsid w:val="00B87377"/>
    <w:rsid w:val="00BF24D0"/>
    <w:rsid w:val="00BF7768"/>
    <w:rsid w:val="00CC1153"/>
    <w:rsid w:val="00D4502B"/>
    <w:rsid w:val="00DD7A87"/>
    <w:rsid w:val="00DF63C3"/>
    <w:rsid w:val="00E96685"/>
    <w:rsid w:val="00F10E80"/>
    <w:rsid w:val="00F271AF"/>
    <w:rsid w:val="00F52429"/>
    <w:rsid w:val="00F5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3A"/>
  </w:style>
  <w:style w:type="paragraph" w:styleId="2">
    <w:name w:val="heading 2"/>
    <w:basedOn w:val="a"/>
    <w:next w:val="a"/>
    <w:link w:val="20"/>
    <w:unhideWhenUsed/>
    <w:qFormat/>
    <w:rsid w:val="00467B31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B31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 Spacing"/>
    <w:uiPriority w:val="1"/>
    <w:qFormat/>
    <w:rsid w:val="00467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LISHKO</cp:lastModifiedBy>
  <cp:revision>24</cp:revision>
  <cp:lastPrinted>2017-05-11T05:22:00Z</cp:lastPrinted>
  <dcterms:created xsi:type="dcterms:W3CDTF">2012-10-11T08:32:00Z</dcterms:created>
  <dcterms:modified xsi:type="dcterms:W3CDTF">2024-12-11T05:11:00Z</dcterms:modified>
</cp:coreProperties>
</file>