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87" w:rsidRDefault="00192987">
      <w:pPr>
        <w:pStyle w:val="newncpi0"/>
        <w:jc w:val="center"/>
      </w:pPr>
      <w:r>
        <w:rPr>
          <w:rStyle w:val="name"/>
        </w:rPr>
        <w:t>УКАЗ </w:t>
      </w:r>
      <w:r>
        <w:rPr>
          <w:rStyle w:val="promulgator"/>
        </w:rPr>
        <w:t>ПРЕЗИДЕНТА РЕСПУБЛИКИ БЕЛАРУСЬ</w:t>
      </w:r>
    </w:p>
    <w:p w:rsidR="00192987" w:rsidRDefault="00192987">
      <w:pPr>
        <w:pStyle w:val="newncpi"/>
        <w:ind w:firstLine="0"/>
        <w:jc w:val="center"/>
      </w:pPr>
      <w:r>
        <w:rPr>
          <w:rStyle w:val="datepr"/>
        </w:rPr>
        <w:t>29 октября 2024 г.</w:t>
      </w:r>
      <w:r>
        <w:rPr>
          <w:rStyle w:val="number"/>
        </w:rPr>
        <w:t xml:space="preserve"> № 402</w:t>
      </w:r>
    </w:p>
    <w:p w:rsidR="00192987" w:rsidRDefault="00192987">
      <w:pPr>
        <w:pStyle w:val="titlencpi"/>
      </w:pPr>
      <w:r>
        <w:t>О социальной поддержке</w:t>
      </w:r>
    </w:p>
    <w:p w:rsidR="00192987" w:rsidRDefault="00192987">
      <w:pPr>
        <w:pStyle w:val="newncpi"/>
      </w:pPr>
      <w:r>
        <w:t>В целях усиления социальной поддержки отдельных категорий граждан:</w:t>
      </w:r>
    </w:p>
    <w:p w:rsidR="00192987" w:rsidRDefault="00192987">
      <w:pPr>
        <w:pStyle w:val="point"/>
      </w:pPr>
      <w: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 1596-XII «О пенсионном обеспечении».</w:t>
      </w:r>
    </w:p>
    <w:p w:rsidR="00192987" w:rsidRDefault="00192987">
      <w:pPr>
        <w:pStyle w:val="point"/>
      </w:pPr>
      <w: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rsidR="00192987" w:rsidRDefault="00192987">
      <w:pPr>
        <w:pStyle w:val="newncpi"/>
      </w:pPr>
      <w: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192987" w:rsidRDefault="00192987">
      <w:pPr>
        <w:pStyle w:val="newncpi"/>
      </w:pPr>
      <w:r>
        <w:t>осуществляют уход за ребенком-инвалидом в возрасте до 18 лет и получают пособие по уходу за этим ребенком-инвалидом;</w:t>
      </w:r>
    </w:p>
    <w:p w:rsidR="00192987" w:rsidRDefault="00192987">
      <w:pPr>
        <w:pStyle w:val="newncpi"/>
      </w:pPr>
      <w:r>
        <w:t>зарегистрированы по месту жительства в одном жилом помещении с инвалидом I группы, получающим пенсию через объект почтовой связи;</w:t>
      </w:r>
    </w:p>
    <w:p w:rsidR="00192987" w:rsidRDefault="00192987">
      <w:pPr>
        <w:pStyle w:val="newncpi"/>
      </w:pPr>
      <w:r>
        <w:t>достигли или достигнут возраста 70 лет до 1 января 2025 г.;</w:t>
      </w:r>
    </w:p>
    <w:p w:rsidR="00192987" w:rsidRDefault="00192987">
      <w:pPr>
        <w:pStyle w:val="newncpi"/>
      </w:pPr>
      <w: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rsidR="00192987" w:rsidRDefault="00192987">
      <w:pPr>
        <w:pStyle w:val="point"/>
      </w:pPr>
      <w:r>
        <w:t>3. 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rsidR="00192987" w:rsidRDefault="00192987">
      <w:pPr>
        <w:pStyle w:val="newncpi"/>
      </w:pPr>
      <w: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rsidR="00192987" w:rsidRDefault="00192987">
      <w:pPr>
        <w:pStyle w:val="newncpi"/>
      </w:pPr>
      <w: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rsidR="00192987" w:rsidRDefault="00192987">
      <w:pPr>
        <w:pStyle w:val="point"/>
      </w:pPr>
      <w: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rsidR="00192987" w:rsidRDefault="00192987">
      <w:pPr>
        <w:pStyle w:val="newncpi"/>
      </w:pPr>
      <w:r>
        <w:t xml:space="preserve">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w:t>
      </w:r>
      <w:r>
        <w:lastRenderedPageBreak/>
        <w:t>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rsidR="00192987" w:rsidRDefault="00192987">
      <w:pPr>
        <w:pStyle w:val="point"/>
      </w:pPr>
      <w:r>
        <w:t>5.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rsidR="00192987" w:rsidRDefault="00192987">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192987" w:rsidRDefault="00192987">
      <w:pPr>
        <w:pStyle w:val="newncpi"/>
      </w:pPr>
      <w:r>
        <w:t>инвалидам с детства I и II группы – 110 и 95 процентов соответственно.</w:t>
      </w:r>
    </w:p>
    <w:p w:rsidR="00192987" w:rsidRDefault="00192987">
      <w:pPr>
        <w:pStyle w:val="point"/>
      </w:pPr>
      <w: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192987" w:rsidRDefault="00192987">
      <w:pPr>
        <w:pStyle w:val="point"/>
      </w:pPr>
      <w: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rsidR="00192987" w:rsidRDefault="00192987">
      <w:pPr>
        <w:pStyle w:val="newncpi"/>
      </w:pPr>
      <w: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192987" w:rsidRDefault="00192987">
      <w:pPr>
        <w:pStyle w:val="point"/>
      </w:pPr>
      <w:r>
        <w:t>8. 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rsidR="00192987" w:rsidRDefault="00192987">
      <w:pPr>
        <w:pStyle w:val="point"/>
      </w:pPr>
      <w: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пунктом 5 настоящего Указа возмещаются бюджету указанного фонда за счет субвенции, передаваемой из республиканского бюджета.</w:t>
      </w:r>
    </w:p>
    <w:p w:rsidR="00192987" w:rsidRDefault="00192987">
      <w:pPr>
        <w:pStyle w:val="point"/>
      </w:pPr>
      <w: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192987" w:rsidRDefault="00192987">
      <w:pPr>
        <w:pStyle w:val="point"/>
      </w:pPr>
      <w:r>
        <w:t>11. Настоящий Указ вступает в силу в следующем порядке:</w:t>
      </w:r>
    </w:p>
    <w:p w:rsidR="00192987" w:rsidRDefault="00192987">
      <w:pPr>
        <w:pStyle w:val="newncpi"/>
      </w:pPr>
      <w:r>
        <w:t>абзацы первый–пятый пункта 2 – после официального опубликования настоящего Указа и распространяют свое действие на отношения, возникшие с 1 июля 2024 г.;</w:t>
      </w:r>
    </w:p>
    <w:p w:rsidR="00192987" w:rsidRDefault="00192987">
      <w:pPr>
        <w:pStyle w:val="newncpi"/>
      </w:pPr>
      <w:r>
        <w:t>пункт 10 и настоящий пункт – после официального опубликования данного Указа;</w:t>
      </w:r>
    </w:p>
    <w:p w:rsidR="00192987" w:rsidRDefault="00192987">
      <w:pPr>
        <w:pStyle w:val="newncpi"/>
      </w:pPr>
      <w:r>
        <w:t>иные положения – с 1 января 2025 г.</w:t>
      </w:r>
    </w:p>
    <w:p w:rsidR="00192987" w:rsidRDefault="00192987">
      <w:pPr>
        <w:pStyle w:val="newncpi"/>
      </w:pPr>
      <w:r>
        <w:t> </w:t>
      </w:r>
    </w:p>
    <w:tbl>
      <w:tblPr>
        <w:tblW w:w="5000" w:type="pct"/>
        <w:tblCellMar>
          <w:left w:w="0" w:type="dxa"/>
          <w:right w:w="0" w:type="dxa"/>
        </w:tblCellMar>
        <w:tblLook w:val="04A0"/>
      </w:tblPr>
      <w:tblGrid>
        <w:gridCol w:w="4684"/>
        <w:gridCol w:w="4685"/>
      </w:tblGrid>
      <w:tr w:rsidR="00192987">
        <w:tc>
          <w:tcPr>
            <w:tcW w:w="2500" w:type="pct"/>
            <w:tcMar>
              <w:top w:w="0" w:type="dxa"/>
              <w:left w:w="6" w:type="dxa"/>
              <w:bottom w:w="0" w:type="dxa"/>
              <w:right w:w="6" w:type="dxa"/>
            </w:tcMar>
            <w:vAlign w:val="bottom"/>
            <w:hideMark/>
          </w:tcPr>
          <w:p w:rsidR="00192987" w:rsidRDefault="0019298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92987" w:rsidRDefault="00192987">
            <w:pPr>
              <w:pStyle w:val="newncpi0"/>
              <w:jc w:val="right"/>
            </w:pPr>
            <w:r>
              <w:rPr>
                <w:rStyle w:val="pers"/>
              </w:rPr>
              <w:t>А.Лукашенко</w:t>
            </w:r>
          </w:p>
        </w:tc>
      </w:tr>
    </w:tbl>
    <w:p w:rsidR="00192987" w:rsidRDefault="00192987">
      <w:pPr>
        <w:pStyle w:val="newncpi"/>
      </w:pPr>
      <w:r>
        <w:t> </w:t>
      </w:r>
    </w:p>
    <w:p w:rsidR="00C67D03" w:rsidRDefault="00C67D03"/>
    <w:sectPr w:rsidR="00C67D03" w:rsidSect="0019298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FCA" w:rsidRDefault="00A41FCA" w:rsidP="00192987">
      <w:pPr>
        <w:spacing w:after="0" w:line="240" w:lineRule="auto"/>
      </w:pPr>
      <w:r>
        <w:separator/>
      </w:r>
    </w:p>
  </w:endnote>
  <w:endnote w:type="continuationSeparator" w:id="1">
    <w:p w:rsidR="00A41FCA" w:rsidRDefault="00A41FCA" w:rsidP="00192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87" w:rsidRDefault="0019298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87" w:rsidRDefault="0019298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192987" w:rsidTr="00192987">
      <w:tc>
        <w:tcPr>
          <w:tcW w:w="1800" w:type="dxa"/>
          <w:shd w:val="clear" w:color="auto" w:fill="auto"/>
          <w:vAlign w:val="center"/>
        </w:tcPr>
        <w:p w:rsidR="00192987" w:rsidRDefault="00192987">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92987" w:rsidRDefault="0019298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92987" w:rsidRDefault="0019298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21.11.2024</w:t>
          </w:r>
        </w:p>
        <w:p w:rsidR="00192987" w:rsidRPr="00192987" w:rsidRDefault="0019298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92987" w:rsidRDefault="001929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FCA" w:rsidRDefault="00A41FCA" w:rsidP="00192987">
      <w:pPr>
        <w:spacing w:after="0" w:line="240" w:lineRule="auto"/>
      </w:pPr>
      <w:r>
        <w:separator/>
      </w:r>
    </w:p>
  </w:footnote>
  <w:footnote w:type="continuationSeparator" w:id="1">
    <w:p w:rsidR="00A41FCA" w:rsidRDefault="00A41FCA" w:rsidP="00192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87" w:rsidRDefault="00192987" w:rsidP="00207BF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2987" w:rsidRDefault="001929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87" w:rsidRPr="00192987" w:rsidRDefault="00192987" w:rsidP="00207BFD">
    <w:pPr>
      <w:pStyle w:val="a3"/>
      <w:framePr w:wrap="around" w:vAnchor="text" w:hAnchor="margin" w:xAlign="center" w:y="1"/>
      <w:rPr>
        <w:rStyle w:val="a7"/>
        <w:rFonts w:ascii="Times New Roman" w:hAnsi="Times New Roman" w:cs="Times New Roman"/>
        <w:sz w:val="24"/>
      </w:rPr>
    </w:pPr>
    <w:r w:rsidRPr="00192987">
      <w:rPr>
        <w:rStyle w:val="a7"/>
        <w:rFonts w:ascii="Times New Roman" w:hAnsi="Times New Roman" w:cs="Times New Roman"/>
        <w:sz w:val="24"/>
      </w:rPr>
      <w:fldChar w:fldCharType="begin"/>
    </w:r>
    <w:r w:rsidRPr="00192987">
      <w:rPr>
        <w:rStyle w:val="a7"/>
        <w:rFonts w:ascii="Times New Roman" w:hAnsi="Times New Roman" w:cs="Times New Roman"/>
        <w:sz w:val="24"/>
      </w:rPr>
      <w:instrText xml:space="preserve">PAGE  </w:instrText>
    </w:r>
    <w:r w:rsidRPr="00192987">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92987">
      <w:rPr>
        <w:rStyle w:val="a7"/>
        <w:rFonts w:ascii="Times New Roman" w:hAnsi="Times New Roman" w:cs="Times New Roman"/>
        <w:sz w:val="24"/>
      </w:rPr>
      <w:fldChar w:fldCharType="end"/>
    </w:r>
  </w:p>
  <w:p w:rsidR="00192987" w:rsidRPr="00192987" w:rsidRDefault="00192987">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87" w:rsidRDefault="0019298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92987"/>
    <w:rsid w:val="00192987"/>
    <w:rsid w:val="00A41FCA"/>
    <w:rsid w:val="00C67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9298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19298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19298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9298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92987"/>
    <w:rPr>
      <w:rFonts w:ascii="Times New Roman" w:hAnsi="Times New Roman" w:cs="Times New Roman" w:hint="default"/>
      <w:caps/>
    </w:rPr>
  </w:style>
  <w:style w:type="character" w:customStyle="1" w:styleId="promulgator">
    <w:name w:val="promulgator"/>
    <w:basedOn w:val="a0"/>
    <w:rsid w:val="00192987"/>
    <w:rPr>
      <w:rFonts w:ascii="Times New Roman" w:hAnsi="Times New Roman" w:cs="Times New Roman" w:hint="default"/>
      <w:caps/>
    </w:rPr>
  </w:style>
  <w:style w:type="character" w:customStyle="1" w:styleId="datepr">
    <w:name w:val="datepr"/>
    <w:basedOn w:val="a0"/>
    <w:rsid w:val="00192987"/>
    <w:rPr>
      <w:rFonts w:ascii="Times New Roman" w:hAnsi="Times New Roman" w:cs="Times New Roman" w:hint="default"/>
    </w:rPr>
  </w:style>
  <w:style w:type="character" w:customStyle="1" w:styleId="number">
    <w:name w:val="number"/>
    <w:basedOn w:val="a0"/>
    <w:rsid w:val="00192987"/>
    <w:rPr>
      <w:rFonts w:ascii="Times New Roman" w:hAnsi="Times New Roman" w:cs="Times New Roman" w:hint="default"/>
    </w:rPr>
  </w:style>
  <w:style w:type="character" w:customStyle="1" w:styleId="post">
    <w:name w:val="post"/>
    <w:basedOn w:val="a0"/>
    <w:rsid w:val="00192987"/>
    <w:rPr>
      <w:rFonts w:ascii="Times New Roman" w:hAnsi="Times New Roman" w:cs="Times New Roman" w:hint="default"/>
      <w:b/>
      <w:bCs/>
      <w:sz w:val="22"/>
      <w:szCs w:val="22"/>
    </w:rPr>
  </w:style>
  <w:style w:type="character" w:customStyle="1" w:styleId="pers">
    <w:name w:val="pers"/>
    <w:basedOn w:val="a0"/>
    <w:rsid w:val="00192987"/>
    <w:rPr>
      <w:rFonts w:ascii="Times New Roman" w:hAnsi="Times New Roman" w:cs="Times New Roman" w:hint="default"/>
      <w:b/>
      <w:bCs/>
      <w:sz w:val="22"/>
      <w:szCs w:val="22"/>
    </w:rPr>
  </w:style>
  <w:style w:type="paragraph" w:styleId="a3">
    <w:name w:val="header"/>
    <w:basedOn w:val="a"/>
    <w:link w:val="a4"/>
    <w:uiPriority w:val="99"/>
    <w:semiHidden/>
    <w:unhideWhenUsed/>
    <w:rsid w:val="001929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2987"/>
  </w:style>
  <w:style w:type="paragraph" w:styleId="a5">
    <w:name w:val="footer"/>
    <w:basedOn w:val="a"/>
    <w:link w:val="a6"/>
    <w:uiPriority w:val="99"/>
    <w:semiHidden/>
    <w:unhideWhenUsed/>
    <w:rsid w:val="001929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2987"/>
  </w:style>
  <w:style w:type="character" w:styleId="a7">
    <w:name w:val="page number"/>
    <w:basedOn w:val="a0"/>
    <w:uiPriority w:val="99"/>
    <w:semiHidden/>
    <w:unhideWhenUsed/>
    <w:rsid w:val="00192987"/>
  </w:style>
  <w:style w:type="table" w:styleId="a8">
    <w:name w:val="Table Grid"/>
    <w:basedOn w:val="a1"/>
    <w:uiPriority w:val="59"/>
    <w:rsid w:val="001929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5490</Characters>
  <Application>Microsoft Office Word</Application>
  <DocSecurity>0</DocSecurity>
  <Lines>98</Lines>
  <Paragraphs>36</Paragraphs>
  <ScaleCrop>false</ScaleCrop>
  <Company>UTZSZ</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LISHKO</dc:creator>
  <cp:lastModifiedBy>LISHKO</cp:lastModifiedBy>
  <cp:revision>1</cp:revision>
  <dcterms:created xsi:type="dcterms:W3CDTF">2024-11-21T07:40:00Z</dcterms:created>
  <dcterms:modified xsi:type="dcterms:W3CDTF">2024-11-21T07:41:00Z</dcterms:modified>
</cp:coreProperties>
</file>