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21" w:rsidRPr="00FF5C21" w:rsidRDefault="00FF5C21" w:rsidP="00FF5C21">
      <w:pPr>
        <w:spacing w:before="300"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уберечь себя и близких от клещей</w:t>
      </w:r>
    </w:p>
    <w:p w:rsidR="00FF5C21" w:rsidRPr="00FF5C21" w:rsidRDefault="00BF6317" w:rsidP="00FF5C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связи с подъёмом уровня заболеваемости клещевыми инфекциями на территории Республики Беларусь хотим напомнить меры безопасности по профилактике данных заболеваний.</w:t>
      </w:r>
    </w:p>
    <w:p w:rsidR="00FF5C21" w:rsidRPr="00FF5C21" w:rsidRDefault="00FF5C21" w:rsidP="00FF5C21">
      <w:pPr>
        <w:spacing w:before="300"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Прививки</w:t>
      </w:r>
    </w:p>
    <w:p w:rsidR="00FF5C21" w:rsidRDefault="00FF5C21" w:rsidP="00FF5C21">
      <w:pPr>
        <w:spacing w:after="0" w:line="240" w:lineRule="auto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Укус иксодового клеща, сам по себе, не опасен. Но лишь при условии, что насекомое не является переносчиком инфекционных заболеваний, таких как клещевой вирусный энцефалит, иксодовый клещевой </w:t>
      </w:r>
      <w:proofErr w:type="spellStart"/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боррелиоз</w:t>
      </w:r>
      <w:proofErr w:type="spellEnd"/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аноплазмоз</w:t>
      </w:r>
      <w:proofErr w:type="spellEnd"/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эрлихиоз</w:t>
      </w:r>
      <w:proofErr w:type="spellEnd"/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туляремия.</w:t>
      </w:r>
      <w:r w:rsidRPr="00FF5C21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</w:p>
    <w:p w:rsidR="00FF5C21" w:rsidRPr="00FF5C21" w:rsidRDefault="00FF5C21" w:rsidP="00FF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F5C21">
        <w:rPr>
          <w:rFonts w:ascii="Times New Roman" w:hAnsi="Times New Roman" w:cs="Times New Roman"/>
          <w:sz w:val="28"/>
          <w:szCs w:val="30"/>
          <w:shd w:val="clear" w:color="auto" w:fill="FFFFFF"/>
        </w:rPr>
        <w:t>Самым надежным средством защиты против клещевого энцефалита является </w:t>
      </w:r>
      <w:r w:rsidRPr="00FF5C21">
        <w:rPr>
          <w:rFonts w:ascii="Times New Roman" w:hAnsi="Times New Roman" w:cs="Times New Roman"/>
          <w:sz w:val="28"/>
          <w:szCs w:val="30"/>
        </w:rPr>
        <w:t>вакцинация</w:t>
      </w:r>
      <w:r w:rsidRPr="00FF5C21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. Эффективность вакцинации после полного курса иммунизации составляет 97-100 %. Защитный эффект сохраняется в течение 3 лет, после чего необходима ревакцинация. Вакцины против </w:t>
      </w:r>
      <w:proofErr w:type="gramStart"/>
      <w:r w:rsidRPr="00FF5C21">
        <w:rPr>
          <w:rFonts w:ascii="Times New Roman" w:hAnsi="Times New Roman" w:cs="Times New Roman"/>
          <w:sz w:val="28"/>
          <w:szCs w:val="30"/>
          <w:shd w:val="clear" w:color="auto" w:fill="FFFFFF"/>
        </w:rPr>
        <w:t>клещевого</w:t>
      </w:r>
      <w:proofErr w:type="gramEnd"/>
      <w:r w:rsidRPr="00FF5C21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</w:t>
      </w:r>
      <w:proofErr w:type="spellStart"/>
      <w:r w:rsidRPr="00FF5C21">
        <w:rPr>
          <w:rFonts w:ascii="Times New Roman" w:hAnsi="Times New Roman" w:cs="Times New Roman"/>
          <w:sz w:val="28"/>
          <w:szCs w:val="30"/>
          <w:shd w:val="clear" w:color="auto" w:fill="FFFFFF"/>
        </w:rPr>
        <w:t>боррелиоза</w:t>
      </w:r>
      <w:proofErr w:type="spellEnd"/>
      <w:r w:rsidRPr="00FF5C21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нет.</w:t>
      </w:r>
    </w:p>
    <w:p w:rsidR="00FF5C21" w:rsidRPr="00FF5C21" w:rsidRDefault="00FF5C21" w:rsidP="00FF5C21">
      <w:pPr>
        <w:spacing w:before="300"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 превентивные меры</w:t>
      </w:r>
    </w:p>
    <w:p w:rsidR="00FF5C21" w:rsidRPr="00FF5C21" w:rsidRDefault="00FF5C21" w:rsidP="00FF5C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предупреждения присасывания, прежде всего, необходимо правильно подобрать одежду. Светлая одежда, с длинными рукавами и прилегающими манжетами поможет защитить тело от укусов и быстро обнаружить клеща. Брюки должны закрывать лодыжки, необходимо помнить и о головном уборе. Помимо правильно подобранной одежды, нужно использовать средства индивидуальной защиты – </w:t>
      </w:r>
      <w:proofErr w:type="spellStart"/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акарицидные</w:t>
      </w:r>
      <w:proofErr w:type="spellEnd"/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препараты, которые выпускаются в виде аэрозолей, карандашей и наносятся согласно инструкции.</w:t>
      </w:r>
    </w:p>
    <w:p w:rsidR="00FF5C21" w:rsidRPr="00FF5C21" w:rsidRDefault="00FF5C21" w:rsidP="00FF5C21">
      <w:pPr>
        <w:spacing w:before="300" w:after="4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клещ укусил</w:t>
      </w:r>
    </w:p>
    <w:p w:rsidR="00FF5C21" w:rsidRPr="00FF5C21" w:rsidRDefault="00FF5C21" w:rsidP="00FF5C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же клещ укусил, то удалить его нужно как можно быстрее и, по возможности, в медицинском учреждении. Если такая возможность отсутствует, то необходимые меры должны быть приняты самостоятельно. Проще всего удалить паразита можно с помощью специальных приспособлений, которые продаются в аптеках: клещевых отвёрток или ручек-лассо. Если ничего подобного под рукой не нашлось, нужно взять прочную нитку, обвязать её вокруг хоботка клеща, скрутить концы нити и аккуратно потянуть их вверх. Клещ удаляется вращательными движениями, после чего рана обрабатывается антисептическим средством.</w:t>
      </w:r>
    </w:p>
    <w:p w:rsidR="00FF5C21" w:rsidRDefault="00FF5C21" w:rsidP="00FF5C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исключить риск инфицирования, насекомое должно быть исследовано на предмет заражения. После извлечения клеща помещают в </w:t>
      </w:r>
      <w:r w:rsidRPr="00FF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ёмкость и доставляют в лабораторию, чтобы специалисты могли оценить возможные последствия укуса.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можно провести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5C21" w:rsidRDefault="00FF5C21" w:rsidP="00FF5C21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FF5C21">
        <w:rPr>
          <w:rFonts w:ascii="Times New Roman" w:hAnsi="Times New Roman" w:cs="Times New Roman"/>
          <w:sz w:val="28"/>
          <w:szCs w:val="28"/>
        </w:rPr>
        <w:t>микробиологическ</w:t>
      </w:r>
      <w:r w:rsidRPr="00FF5C21">
        <w:rPr>
          <w:rFonts w:ascii="Times New Roman" w:hAnsi="Times New Roman" w:cs="Times New Roman"/>
          <w:sz w:val="28"/>
          <w:szCs w:val="28"/>
        </w:rPr>
        <w:t>ой лаборатории</w:t>
      </w:r>
      <w:r w:rsidRPr="00FF5C21">
        <w:rPr>
          <w:rFonts w:ascii="Times New Roman" w:hAnsi="Times New Roman" w:cs="Times New Roman"/>
          <w:sz w:val="28"/>
          <w:szCs w:val="28"/>
        </w:rPr>
        <w:t xml:space="preserve"> ГУ «Витебский ОЦГЭиО3»: г Витебск, </w:t>
      </w:r>
      <w:proofErr w:type="spellStart"/>
      <w:r w:rsidRPr="00FF5C2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FF5C21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FF5C21">
        <w:rPr>
          <w:rFonts w:ascii="Times New Roman" w:hAnsi="Times New Roman" w:cs="Times New Roman"/>
          <w:sz w:val="28"/>
          <w:szCs w:val="28"/>
        </w:rPr>
        <w:t>есткова</w:t>
      </w:r>
      <w:proofErr w:type="spellEnd"/>
      <w:r w:rsidRPr="00FF5C21">
        <w:rPr>
          <w:rFonts w:ascii="Times New Roman" w:hAnsi="Times New Roman" w:cs="Times New Roman"/>
          <w:sz w:val="28"/>
          <w:szCs w:val="28"/>
        </w:rPr>
        <w:t>, 25, каб.М102. Режим работы: понедельник - пятница, с 830 до 16°, обед 1300 - 1330, тел. 8 (0212) 37-21-19, 8 (0212) 37-96-74. Ст</w:t>
      </w:r>
      <w:bookmarkStart w:id="0" w:name="_GoBack"/>
      <w:bookmarkEnd w:id="0"/>
      <w:r w:rsidRPr="00FF5C21">
        <w:rPr>
          <w:rFonts w:ascii="Times New Roman" w:hAnsi="Times New Roman" w:cs="Times New Roman"/>
          <w:sz w:val="28"/>
          <w:szCs w:val="28"/>
        </w:rPr>
        <w:t>оимость исследования на 01.01.2023 составляет 14 руб. 35 коп.</w:t>
      </w:r>
      <w:r w:rsidRPr="00FF5C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FF5C21">
        <w:rPr>
          <w:rFonts w:ascii="Times New Roman" w:hAnsi="Times New Roman" w:cs="Times New Roman"/>
          <w:sz w:val="28"/>
          <w:szCs w:val="28"/>
        </w:rPr>
        <w:t>микробиологической лаборатории</w:t>
      </w:r>
      <w:r w:rsidRPr="00FF5C21">
        <w:rPr>
          <w:rFonts w:ascii="Times New Roman" w:hAnsi="Times New Roman" w:cs="Times New Roman"/>
          <w:sz w:val="28"/>
          <w:szCs w:val="28"/>
        </w:rPr>
        <w:t xml:space="preserve"> ГУ «Оршанский </w:t>
      </w:r>
      <w:proofErr w:type="spellStart"/>
      <w:r w:rsidRPr="00FF5C21">
        <w:rPr>
          <w:rFonts w:ascii="Times New Roman" w:hAnsi="Times New Roman" w:cs="Times New Roman"/>
          <w:sz w:val="28"/>
          <w:szCs w:val="28"/>
        </w:rPr>
        <w:t>зонЦГЭ</w:t>
      </w:r>
      <w:proofErr w:type="spellEnd"/>
      <w:r w:rsidRPr="00FF5C21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FF5C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5C2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F5C21">
        <w:rPr>
          <w:rFonts w:ascii="Times New Roman" w:hAnsi="Times New Roman" w:cs="Times New Roman"/>
          <w:sz w:val="28"/>
          <w:szCs w:val="28"/>
        </w:rPr>
        <w:t>рша</w:t>
      </w:r>
      <w:proofErr w:type="spellEnd"/>
      <w:r w:rsidRPr="00FF5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C21">
        <w:rPr>
          <w:rFonts w:ascii="Times New Roman" w:hAnsi="Times New Roman" w:cs="Times New Roman"/>
          <w:sz w:val="28"/>
          <w:szCs w:val="28"/>
        </w:rPr>
        <w:t>ул.Л.Толстого</w:t>
      </w:r>
      <w:proofErr w:type="spellEnd"/>
      <w:r w:rsidRPr="00FF5C21">
        <w:rPr>
          <w:rFonts w:ascii="Times New Roman" w:hAnsi="Times New Roman" w:cs="Times New Roman"/>
          <w:sz w:val="28"/>
          <w:szCs w:val="28"/>
        </w:rPr>
        <w:t>, 14, каб.Ne1 11. Режим работы: понедельник - пятница, с 800 до 170, тел. 8 (0216) 54-42-05. Стоимость исследования на 01.01.2023 составляет 13 руб. 43 коп.</w:t>
      </w:r>
      <w:r w:rsidRPr="00FF5C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 -</w:t>
      </w:r>
      <w:r w:rsidRPr="00FF5C21">
        <w:rPr>
          <w:rFonts w:ascii="Times New Roman" w:hAnsi="Times New Roman" w:cs="Times New Roman"/>
          <w:sz w:val="28"/>
          <w:szCs w:val="28"/>
        </w:rPr>
        <w:t xml:space="preserve">ГУ «Республиканский научно - практический центр эпидемиологии и микробиологии»: </w:t>
      </w:r>
      <w:proofErr w:type="spellStart"/>
      <w:r w:rsidRPr="00FF5C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F5C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F5C21">
        <w:rPr>
          <w:rFonts w:ascii="Times New Roman" w:hAnsi="Times New Roman" w:cs="Times New Roman"/>
          <w:sz w:val="28"/>
          <w:szCs w:val="28"/>
        </w:rPr>
        <w:t>инск</w:t>
      </w:r>
      <w:proofErr w:type="spellEnd"/>
      <w:r w:rsidRPr="00FF5C21">
        <w:rPr>
          <w:rFonts w:ascii="Times New Roman" w:hAnsi="Times New Roman" w:cs="Times New Roman"/>
          <w:sz w:val="28"/>
          <w:szCs w:val="28"/>
        </w:rPr>
        <w:t xml:space="preserve"> ул. Филимонова, 23. Тел. 8 (017) 374-24-71, 8</w:t>
      </w:r>
      <w:r w:rsidRPr="00FF5C21">
        <w:rPr>
          <w:rFonts w:ascii="Times New Roman" w:hAnsi="Times New Roman" w:cs="Times New Roman"/>
          <w:sz w:val="28"/>
          <w:szCs w:val="28"/>
        </w:rPr>
        <w:br/>
        <w:t>(017) 343-81-01.</w:t>
      </w:r>
    </w:p>
    <w:p w:rsidR="00BF6317" w:rsidRDefault="00BF6317" w:rsidP="00FF5C21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BF6317" w:rsidRPr="00684EBE" w:rsidRDefault="00BF6317" w:rsidP="00BF631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EBE">
        <w:rPr>
          <w:rFonts w:ascii="Times New Roman" w:hAnsi="Times New Roman" w:cs="Times New Roman"/>
          <w:sz w:val="28"/>
          <w:szCs w:val="28"/>
        </w:rPr>
        <w:t>помощник врача-эпидемиолога</w:t>
      </w:r>
    </w:p>
    <w:p w:rsidR="00BF6317" w:rsidRPr="00684EBE" w:rsidRDefault="00BF6317" w:rsidP="00BF6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EBE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Pr="00684EBE"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 w:rsidRPr="00684EBE">
        <w:rPr>
          <w:rFonts w:ascii="Times New Roman" w:hAnsi="Times New Roman" w:cs="Times New Roman"/>
          <w:sz w:val="28"/>
          <w:szCs w:val="28"/>
        </w:rPr>
        <w:t xml:space="preserve"> районный центр гигиены                        Дубровская Т.Д.                    </w:t>
      </w:r>
    </w:p>
    <w:p w:rsidR="00BF6317" w:rsidRPr="00684EBE" w:rsidRDefault="00BF6317" w:rsidP="00BF6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EBE">
        <w:rPr>
          <w:rFonts w:ascii="Times New Roman" w:hAnsi="Times New Roman" w:cs="Times New Roman"/>
          <w:sz w:val="28"/>
          <w:szCs w:val="28"/>
        </w:rPr>
        <w:t>и эпидемиологии»</w:t>
      </w:r>
    </w:p>
    <w:p w:rsidR="00BF6317" w:rsidRPr="00FF5C21" w:rsidRDefault="00BF6317" w:rsidP="00FF5C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F6317" w:rsidRPr="00FF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21"/>
    <w:rsid w:val="001E504A"/>
    <w:rsid w:val="00BF6317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5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C21"/>
    <w:rPr>
      <w:color w:val="0000FF"/>
      <w:u w:val="single"/>
    </w:rPr>
  </w:style>
  <w:style w:type="paragraph" w:styleId="a5">
    <w:name w:val="No Spacing"/>
    <w:uiPriority w:val="1"/>
    <w:qFormat/>
    <w:rsid w:val="00BF63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5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5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5C21"/>
    <w:rPr>
      <w:color w:val="0000FF"/>
      <w:u w:val="single"/>
    </w:rPr>
  </w:style>
  <w:style w:type="paragraph" w:styleId="a5">
    <w:name w:val="No Spacing"/>
    <w:uiPriority w:val="1"/>
    <w:qFormat/>
    <w:rsid w:val="00BF6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1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36D8-FE8C-4AD9-B548-A5536840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2023-08-22T12:51:00Z</dcterms:created>
  <dcterms:modified xsi:type="dcterms:W3CDTF">2023-08-22T13:06:00Z</dcterms:modified>
</cp:coreProperties>
</file>