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3A" w:rsidRDefault="00CE5695" w:rsidP="00CE5695">
      <w:pPr>
        <w:jc w:val="both"/>
        <w:rPr>
          <w:rFonts w:ascii="Times New Roman" w:hAnsi="Times New Roman"/>
          <w:b/>
          <w:i/>
          <w:sz w:val="32"/>
          <w:szCs w:val="32"/>
        </w:rPr>
      </w:pPr>
      <w:r w:rsidRPr="00CE5695">
        <w:rPr>
          <w:rFonts w:ascii="Times New Roman" w:hAnsi="Times New Roman"/>
          <w:b/>
          <w:i/>
          <w:sz w:val="32"/>
          <w:szCs w:val="32"/>
        </w:rPr>
        <w:t xml:space="preserve">Итоги надзорных мероприятий объектов потребительской кооперации за 9 месяцев 2023 года. </w:t>
      </w:r>
    </w:p>
    <w:p w:rsidR="00CE5695" w:rsidRPr="00CE5695" w:rsidRDefault="00CE5695" w:rsidP="00CE5695">
      <w:pPr>
        <w:jc w:val="both"/>
        <w:rPr>
          <w:rFonts w:ascii="Times New Roman" w:hAnsi="Times New Roman"/>
          <w:b/>
          <w:i/>
          <w:sz w:val="32"/>
          <w:szCs w:val="32"/>
        </w:rPr>
      </w:pPr>
    </w:p>
    <w:p w:rsidR="002D197E" w:rsidRPr="002D197E" w:rsidRDefault="002D197E" w:rsidP="00BA2D3A">
      <w:pPr>
        <w:spacing w:after="0" w:line="280" w:lineRule="atLeast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663B3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4663B3" w:rsidRPr="004663B3">
        <w:rPr>
          <w:rFonts w:ascii="Times New Roman" w:hAnsi="Times New Roman"/>
          <w:color w:val="000000"/>
          <w:sz w:val="28"/>
          <w:szCs w:val="28"/>
        </w:rPr>
        <w:t>9</w:t>
      </w:r>
      <w:r w:rsidRPr="004663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3B3" w:rsidRPr="004663B3"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Pr="004663B3">
        <w:rPr>
          <w:rFonts w:ascii="Times New Roman" w:hAnsi="Times New Roman"/>
          <w:color w:val="000000"/>
          <w:sz w:val="28"/>
          <w:szCs w:val="28"/>
        </w:rPr>
        <w:t>2023 года</w:t>
      </w:r>
      <w:r w:rsidRPr="002D19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5695" w:rsidRPr="00CE5695">
        <w:rPr>
          <w:rFonts w:ascii="Times New Roman" w:hAnsi="Times New Roman"/>
          <w:color w:val="000000"/>
          <w:sz w:val="28"/>
          <w:szCs w:val="28"/>
        </w:rPr>
        <w:t>специалистами государственного учреждения ГУ «</w:t>
      </w:r>
      <w:proofErr w:type="spellStart"/>
      <w:r w:rsidR="00CE5695" w:rsidRPr="00CE5695">
        <w:rPr>
          <w:rFonts w:ascii="Times New Roman" w:hAnsi="Times New Roman"/>
          <w:color w:val="000000"/>
          <w:sz w:val="28"/>
          <w:szCs w:val="28"/>
        </w:rPr>
        <w:t>Ушачский</w:t>
      </w:r>
      <w:proofErr w:type="spellEnd"/>
      <w:r w:rsidR="00CE5695" w:rsidRPr="00CE5695">
        <w:rPr>
          <w:rFonts w:ascii="Times New Roman" w:hAnsi="Times New Roman"/>
          <w:color w:val="000000"/>
          <w:sz w:val="28"/>
          <w:szCs w:val="28"/>
        </w:rPr>
        <w:t xml:space="preserve"> районный центр гигиены и эпидемиологии»</w:t>
      </w:r>
      <w:r w:rsidR="00CE56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всего обследовано объектов </w:t>
      </w:r>
      <w:r w:rsidR="000008CF">
        <w:rPr>
          <w:rFonts w:ascii="Times New Roman" w:hAnsi="Times New Roman"/>
          <w:color w:val="000000"/>
          <w:sz w:val="28"/>
          <w:szCs w:val="28"/>
        </w:rPr>
        <w:t>51</w:t>
      </w:r>
      <w:r>
        <w:rPr>
          <w:rFonts w:ascii="Times New Roman" w:hAnsi="Times New Roman"/>
          <w:color w:val="000000"/>
          <w:sz w:val="28"/>
          <w:szCs w:val="28"/>
        </w:rPr>
        <w:t xml:space="preserve">, из них установлены нарушения на </w:t>
      </w:r>
      <w:r w:rsidR="000008CF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, что составило </w:t>
      </w:r>
      <w:r w:rsidR="000008CF">
        <w:rPr>
          <w:rFonts w:ascii="Times New Roman" w:hAnsi="Times New Roman"/>
          <w:color w:val="000000"/>
          <w:sz w:val="28"/>
          <w:szCs w:val="28"/>
        </w:rPr>
        <w:t>84</w:t>
      </w:r>
      <w:r>
        <w:rPr>
          <w:rFonts w:ascii="Times New Roman" w:hAnsi="Times New Roman"/>
          <w:color w:val="000000"/>
          <w:sz w:val="28"/>
          <w:szCs w:val="28"/>
        </w:rPr>
        <w:t>%.</w:t>
      </w:r>
    </w:p>
    <w:p w:rsidR="002D197E" w:rsidRDefault="002D197E" w:rsidP="00BA2D3A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нарушений: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без маркировочных ярлыков – </w:t>
      </w:r>
      <w:r w:rsidR="000008C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008CF">
        <w:rPr>
          <w:rFonts w:ascii="Times New Roman" w:hAnsi="Times New Roman"/>
          <w:color w:val="000000"/>
          <w:sz w:val="28"/>
          <w:szCs w:val="28"/>
        </w:rPr>
        <w:t>7</w:t>
      </w:r>
      <w:r w:rsidR="004D2B81">
        <w:rPr>
          <w:rFonts w:ascii="Times New Roman" w:hAnsi="Times New Roman"/>
          <w:color w:val="000000"/>
          <w:sz w:val="28"/>
          <w:szCs w:val="28"/>
        </w:rPr>
        <w:t>,</w:t>
      </w:r>
      <w:r w:rsidR="000008CF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0008CF" w:rsidRDefault="000008CF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нарушение температурного режима хранения и реализации – 6 (11,7%);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нарушение товарного соседства – </w:t>
      </w:r>
      <w:r w:rsidR="000008C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B81">
        <w:rPr>
          <w:rFonts w:ascii="Times New Roman" w:hAnsi="Times New Roman"/>
          <w:color w:val="000000"/>
          <w:sz w:val="28"/>
          <w:szCs w:val="28"/>
        </w:rPr>
        <w:t>(</w:t>
      </w:r>
      <w:r w:rsidR="000008C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неудовлетворительное санитарно-тех</w:t>
      </w:r>
      <w:r w:rsidR="000008CF">
        <w:rPr>
          <w:rFonts w:ascii="Times New Roman" w:hAnsi="Times New Roman"/>
          <w:color w:val="000000"/>
          <w:sz w:val="28"/>
          <w:szCs w:val="28"/>
        </w:rPr>
        <w:t>ническое состояние помещений – 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B81">
        <w:rPr>
          <w:rFonts w:ascii="Times New Roman" w:hAnsi="Times New Roman"/>
          <w:color w:val="000000"/>
          <w:sz w:val="28"/>
          <w:szCs w:val="28"/>
        </w:rPr>
        <w:t>(</w:t>
      </w:r>
      <w:r w:rsidR="000008CF">
        <w:rPr>
          <w:rFonts w:ascii="Times New Roman" w:hAnsi="Times New Roman"/>
          <w:color w:val="000000"/>
          <w:sz w:val="28"/>
          <w:szCs w:val="28"/>
        </w:rPr>
        <w:t>1</w:t>
      </w:r>
      <w:r w:rsidR="004D2B8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неудовлетворительное санитарно-техническое состояние оборудования, инвентаря, тары, посуды – </w:t>
      </w:r>
      <w:r w:rsidR="00CE4F0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2B81">
        <w:rPr>
          <w:rFonts w:ascii="Times New Roman" w:hAnsi="Times New Roman"/>
          <w:color w:val="000000"/>
          <w:sz w:val="28"/>
          <w:szCs w:val="28"/>
        </w:rPr>
        <w:t>(1</w:t>
      </w:r>
      <w:r w:rsidR="00CE4F0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CE4F03" w:rsidRDefault="00CE4F03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неудовлетворительное состояние территории – 2 (4%);</w:t>
      </w:r>
    </w:p>
    <w:p w:rsidR="004D2B81" w:rsidRDefault="004D2B81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(недостаточное) проведение производственного контроля – </w:t>
      </w:r>
      <w:r w:rsidR="00CE4F0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4 (</w:t>
      </w:r>
      <w:r w:rsidR="00CE4F03">
        <w:rPr>
          <w:rFonts w:ascii="Times New Roman" w:hAnsi="Times New Roman"/>
          <w:color w:val="000000"/>
          <w:sz w:val="28"/>
          <w:szCs w:val="28"/>
        </w:rPr>
        <w:t>47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:rsidR="00CE4F03" w:rsidRDefault="00CE4F03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недостаточное количество моющих и дезинфицирующих средств – 7 (14%); 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другие нарушения – </w:t>
      </w:r>
      <w:r w:rsidR="00CE4F03">
        <w:rPr>
          <w:rFonts w:ascii="Times New Roman" w:hAnsi="Times New Roman"/>
          <w:color w:val="000000"/>
          <w:sz w:val="28"/>
          <w:szCs w:val="28"/>
        </w:rPr>
        <w:t>55</w:t>
      </w:r>
      <w:r w:rsidR="004D2B8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E4F03">
        <w:rPr>
          <w:rFonts w:ascii="Times New Roman" w:hAnsi="Times New Roman"/>
          <w:color w:val="000000"/>
          <w:sz w:val="28"/>
          <w:szCs w:val="28"/>
        </w:rPr>
        <w:t>108</w:t>
      </w:r>
      <w:r>
        <w:rPr>
          <w:rFonts w:ascii="Times New Roman" w:hAnsi="Times New Roman"/>
          <w:color w:val="000000"/>
          <w:sz w:val="28"/>
          <w:szCs w:val="28"/>
        </w:rPr>
        <w:t>%).</w:t>
      </w:r>
    </w:p>
    <w:p w:rsidR="002D197E" w:rsidRDefault="004D2B81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r w:rsidR="002D197E">
        <w:rPr>
          <w:rFonts w:ascii="Times New Roman" w:hAnsi="Times New Roman"/>
          <w:color w:val="000000"/>
          <w:sz w:val="28"/>
          <w:szCs w:val="28"/>
        </w:rPr>
        <w:t>а</w:t>
      </w:r>
      <w:r w:rsidR="00CE4F03">
        <w:rPr>
          <w:rFonts w:ascii="Times New Roman" w:hAnsi="Times New Roman"/>
          <w:color w:val="000000"/>
          <w:sz w:val="28"/>
          <w:szCs w:val="28"/>
        </w:rPr>
        <w:t xml:space="preserve"> 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F03">
        <w:rPr>
          <w:rFonts w:ascii="Times New Roman" w:hAnsi="Times New Roman"/>
          <w:color w:val="000000"/>
          <w:sz w:val="28"/>
          <w:szCs w:val="28"/>
        </w:rPr>
        <w:t xml:space="preserve">месяцев </w:t>
      </w:r>
      <w:r w:rsidR="002D197E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2D197E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2D197E">
        <w:rPr>
          <w:rFonts w:ascii="Times New Roman" w:hAnsi="Times New Roman"/>
          <w:color w:val="000000"/>
          <w:sz w:val="28"/>
          <w:szCs w:val="28"/>
        </w:rPr>
        <w:t xml:space="preserve"> по результатам направлено предписаний (рекомендаций) по устранению выявленных нарушений – </w:t>
      </w:r>
      <w:r w:rsidR="00CE4F03">
        <w:rPr>
          <w:rFonts w:ascii="Times New Roman" w:hAnsi="Times New Roman"/>
          <w:color w:val="000000"/>
          <w:sz w:val="28"/>
          <w:szCs w:val="28"/>
        </w:rPr>
        <w:t>11</w:t>
      </w:r>
      <w:r w:rsidR="002D197E">
        <w:rPr>
          <w:rFonts w:ascii="Times New Roman" w:hAnsi="Times New Roman"/>
          <w:color w:val="000000"/>
          <w:sz w:val="28"/>
          <w:szCs w:val="28"/>
        </w:rPr>
        <w:t xml:space="preserve">, из них </w:t>
      </w:r>
      <w:r w:rsidR="00CE4F03">
        <w:rPr>
          <w:rFonts w:ascii="Times New Roman" w:hAnsi="Times New Roman"/>
          <w:color w:val="000000"/>
          <w:sz w:val="28"/>
          <w:szCs w:val="28"/>
        </w:rPr>
        <w:t>10</w:t>
      </w:r>
      <w:r w:rsidR="002D197E">
        <w:rPr>
          <w:rFonts w:ascii="Times New Roman" w:hAnsi="Times New Roman"/>
          <w:color w:val="000000"/>
          <w:sz w:val="28"/>
          <w:szCs w:val="28"/>
        </w:rPr>
        <w:t xml:space="preserve"> выполнены в установленные сроки.   </w:t>
      </w:r>
      <w:proofErr w:type="gramEnd"/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Вынесено </w:t>
      </w:r>
      <w:r w:rsidR="006C219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предписани</w:t>
      </w:r>
      <w:r w:rsidR="006C2192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о запрете реализации товаров, вес запрещенной продукции 21</w:t>
      </w:r>
      <w:r w:rsidR="006C2192">
        <w:rPr>
          <w:rFonts w:ascii="Times New Roman" w:hAnsi="Times New Roman"/>
          <w:color w:val="000000"/>
          <w:sz w:val="28"/>
          <w:szCs w:val="28"/>
        </w:rPr>
        <w:t>,1</w:t>
      </w:r>
      <w:r>
        <w:rPr>
          <w:rFonts w:ascii="Times New Roman" w:hAnsi="Times New Roman"/>
          <w:color w:val="000000"/>
          <w:sz w:val="28"/>
          <w:szCs w:val="28"/>
        </w:rPr>
        <w:t xml:space="preserve"> кг. 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Направлено </w:t>
      </w:r>
      <w:r w:rsidR="00CE4F0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ходатайств</w:t>
      </w:r>
      <w:r w:rsidR="00CE4F0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 привлечении к дисциплинарной ответственности, привлечено к дисциплинарной ответственности </w:t>
      </w:r>
      <w:r w:rsidR="00CE4F0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человека.</w:t>
      </w:r>
    </w:p>
    <w:p w:rsidR="00CE4F03" w:rsidRDefault="00CE4F03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ненадлежащее санитарное состояние передвижных объектов торговли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автомагазинов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составлен протокол об административном правонарушении на ответственного специалиста, сумма штрафа 2 б.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D197E" w:rsidRDefault="002D197E" w:rsidP="002D197E">
      <w:pPr>
        <w:spacing w:after="0" w:line="280" w:lineRule="atLeast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направлено </w:t>
      </w:r>
      <w:r w:rsidR="00CE4F0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6C2192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в ведомство.</w:t>
      </w:r>
    </w:p>
    <w:p w:rsidR="0002313D" w:rsidRDefault="0002313D" w:rsidP="008B403A">
      <w:pPr>
        <w:pStyle w:val="a5"/>
        <w:spacing w:before="0" w:beforeAutospacing="0" w:after="0" w:afterAutospacing="0" w:line="280" w:lineRule="exact"/>
        <w:jc w:val="both"/>
        <w:textAlignment w:val="baseline"/>
        <w:rPr>
          <w:color w:val="111111"/>
          <w:sz w:val="30"/>
          <w:szCs w:val="30"/>
        </w:rPr>
      </w:pPr>
    </w:p>
    <w:p w:rsidR="00BA2D3A" w:rsidRDefault="00BA2D3A" w:rsidP="008B403A">
      <w:pPr>
        <w:pStyle w:val="a5"/>
        <w:spacing w:before="0" w:beforeAutospacing="0" w:after="0" w:afterAutospacing="0" w:line="280" w:lineRule="exact"/>
        <w:jc w:val="both"/>
        <w:textAlignment w:val="baseline"/>
        <w:rPr>
          <w:color w:val="111111"/>
          <w:sz w:val="30"/>
          <w:szCs w:val="30"/>
        </w:rPr>
      </w:pPr>
    </w:p>
    <w:p w:rsidR="00BA2D3A" w:rsidRDefault="00BA2D3A" w:rsidP="008B403A">
      <w:pPr>
        <w:pStyle w:val="a5"/>
        <w:spacing w:before="0" w:beforeAutospacing="0" w:after="0" w:afterAutospacing="0" w:line="280" w:lineRule="exact"/>
        <w:jc w:val="both"/>
        <w:textAlignment w:val="baseline"/>
        <w:rPr>
          <w:color w:val="111111"/>
          <w:sz w:val="30"/>
          <w:szCs w:val="30"/>
        </w:rPr>
      </w:pPr>
    </w:p>
    <w:p w:rsidR="00BA2D3A" w:rsidRPr="00CE5695" w:rsidRDefault="00CE5695" w:rsidP="008B403A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E5695">
        <w:rPr>
          <w:rFonts w:ascii="Times New Roman" w:hAnsi="Times New Roman"/>
          <w:sz w:val="28"/>
          <w:szCs w:val="28"/>
        </w:rPr>
        <w:t xml:space="preserve">Помощник врача-гигиениста                                                                                                         </w:t>
      </w:r>
    </w:p>
    <w:p w:rsidR="00CE5695" w:rsidRPr="00CE5695" w:rsidRDefault="00CE5695" w:rsidP="00CE5695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E5695">
        <w:rPr>
          <w:rFonts w:ascii="Times New Roman" w:hAnsi="Times New Roman"/>
          <w:sz w:val="28"/>
          <w:szCs w:val="28"/>
        </w:rPr>
        <w:t>ГУ «</w:t>
      </w:r>
      <w:proofErr w:type="spellStart"/>
      <w:r w:rsidRPr="00CE5695">
        <w:rPr>
          <w:rFonts w:ascii="Times New Roman" w:hAnsi="Times New Roman"/>
          <w:sz w:val="28"/>
          <w:szCs w:val="28"/>
        </w:rPr>
        <w:t>Ушачский</w:t>
      </w:r>
      <w:proofErr w:type="spellEnd"/>
      <w:r w:rsidRPr="00CE5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5695">
        <w:rPr>
          <w:rFonts w:ascii="Times New Roman" w:hAnsi="Times New Roman"/>
          <w:sz w:val="28"/>
          <w:szCs w:val="28"/>
        </w:rPr>
        <w:t>райЦГЭ</w:t>
      </w:r>
      <w:proofErr w:type="spellEnd"/>
      <w:r w:rsidRPr="00CE5695">
        <w:rPr>
          <w:rFonts w:ascii="Times New Roman" w:hAnsi="Times New Roman"/>
          <w:sz w:val="28"/>
          <w:szCs w:val="28"/>
        </w:rPr>
        <w:t xml:space="preserve">»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CE5695">
        <w:rPr>
          <w:rFonts w:ascii="Times New Roman" w:hAnsi="Times New Roman"/>
          <w:sz w:val="28"/>
          <w:szCs w:val="28"/>
        </w:rPr>
        <w:t>Мороз Н.Н.</w:t>
      </w:r>
    </w:p>
    <w:p w:rsidR="00CE5695" w:rsidRPr="00CE5695" w:rsidRDefault="00CE5695" w:rsidP="008B403A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CE56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sectPr w:rsidR="00CE5695" w:rsidRPr="00CE5695" w:rsidSect="0054575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03A"/>
    <w:rsid w:val="000008CF"/>
    <w:rsid w:val="0002313D"/>
    <w:rsid w:val="00054483"/>
    <w:rsid w:val="00080660"/>
    <w:rsid w:val="000B3269"/>
    <w:rsid w:val="000F3B66"/>
    <w:rsid w:val="00164E5A"/>
    <w:rsid w:val="001D1657"/>
    <w:rsid w:val="001F651C"/>
    <w:rsid w:val="00223789"/>
    <w:rsid w:val="0026022E"/>
    <w:rsid w:val="00261DDB"/>
    <w:rsid w:val="002D197E"/>
    <w:rsid w:val="003067BF"/>
    <w:rsid w:val="0032669E"/>
    <w:rsid w:val="00351FFE"/>
    <w:rsid w:val="00405B09"/>
    <w:rsid w:val="004278C0"/>
    <w:rsid w:val="00440FB7"/>
    <w:rsid w:val="00450F43"/>
    <w:rsid w:val="004663B3"/>
    <w:rsid w:val="00475382"/>
    <w:rsid w:val="004765E4"/>
    <w:rsid w:val="004D2B81"/>
    <w:rsid w:val="0054575A"/>
    <w:rsid w:val="005722E2"/>
    <w:rsid w:val="00595A1C"/>
    <w:rsid w:val="005B0D29"/>
    <w:rsid w:val="00616542"/>
    <w:rsid w:val="0066661C"/>
    <w:rsid w:val="00667FCA"/>
    <w:rsid w:val="006A1DC6"/>
    <w:rsid w:val="006C2192"/>
    <w:rsid w:val="006F029B"/>
    <w:rsid w:val="006F2CFA"/>
    <w:rsid w:val="007120DB"/>
    <w:rsid w:val="00741BB0"/>
    <w:rsid w:val="00750636"/>
    <w:rsid w:val="007C3878"/>
    <w:rsid w:val="007F3704"/>
    <w:rsid w:val="008212A5"/>
    <w:rsid w:val="008B403A"/>
    <w:rsid w:val="008E027E"/>
    <w:rsid w:val="008E4306"/>
    <w:rsid w:val="0092696F"/>
    <w:rsid w:val="009C18D4"/>
    <w:rsid w:val="00A07374"/>
    <w:rsid w:val="00A653EB"/>
    <w:rsid w:val="00AD077F"/>
    <w:rsid w:val="00B066C7"/>
    <w:rsid w:val="00B459E6"/>
    <w:rsid w:val="00BA2D3A"/>
    <w:rsid w:val="00BC036B"/>
    <w:rsid w:val="00C05C6D"/>
    <w:rsid w:val="00C21833"/>
    <w:rsid w:val="00C81091"/>
    <w:rsid w:val="00CA5095"/>
    <w:rsid w:val="00CA7AEE"/>
    <w:rsid w:val="00CA7E11"/>
    <w:rsid w:val="00CE4F03"/>
    <w:rsid w:val="00CE5695"/>
    <w:rsid w:val="00CE64E7"/>
    <w:rsid w:val="00D00327"/>
    <w:rsid w:val="00D33237"/>
    <w:rsid w:val="00D4052B"/>
    <w:rsid w:val="00D550C9"/>
    <w:rsid w:val="00DB0ECA"/>
    <w:rsid w:val="00DC7C98"/>
    <w:rsid w:val="00E050F7"/>
    <w:rsid w:val="00E0793A"/>
    <w:rsid w:val="00E23264"/>
    <w:rsid w:val="00E44E08"/>
    <w:rsid w:val="00E73B74"/>
    <w:rsid w:val="00ED1ABC"/>
    <w:rsid w:val="00F35E49"/>
    <w:rsid w:val="00F4004E"/>
    <w:rsid w:val="00F82C6E"/>
    <w:rsid w:val="00FF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403A"/>
    <w:pPr>
      <w:keepNext/>
      <w:spacing w:after="0" w:line="240" w:lineRule="auto"/>
      <w:ind w:left="-284" w:right="-99"/>
      <w:jc w:val="both"/>
      <w:outlineLvl w:val="0"/>
    </w:pPr>
    <w:rPr>
      <w:rFonts w:ascii="Times New Roman" w:hAnsi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03A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B403A"/>
    <w:pPr>
      <w:tabs>
        <w:tab w:val="center" w:pos="4677"/>
        <w:tab w:val="right" w:pos="9355"/>
      </w:tabs>
    </w:pPr>
    <w:rPr>
      <w:rFonts w:ascii="Times New Roman" w:hAnsi="Times New Roman"/>
      <w:sz w:val="30"/>
      <w:szCs w:val="3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B403A"/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бычный1"/>
    <w:uiPriority w:val="99"/>
    <w:rsid w:val="008B403A"/>
    <w:pPr>
      <w:widowControl w:val="0"/>
      <w:snapToGrid w:val="0"/>
      <w:spacing w:before="240" w:line="276" w:lineRule="auto"/>
      <w:jc w:val="center"/>
    </w:pPr>
    <w:rPr>
      <w:rFonts w:ascii="Times New Roman" w:hAnsi="Times New Roman"/>
    </w:rPr>
  </w:style>
  <w:style w:type="paragraph" w:styleId="a5">
    <w:name w:val="Normal (Web)"/>
    <w:basedOn w:val="a"/>
    <w:uiPriority w:val="99"/>
    <w:rsid w:val="008B40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_"/>
    <w:basedOn w:val="a0"/>
    <w:link w:val="12"/>
    <w:rsid w:val="004663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6"/>
    <w:rsid w:val="004663B3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F8E71-9369-4D8A-AB8E-C0259433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SRCGE</dc:creator>
  <cp:keywords/>
  <dc:description/>
  <cp:lastModifiedBy>Borbet</cp:lastModifiedBy>
  <cp:revision>25</cp:revision>
  <cp:lastPrinted>2023-10-17T12:48:00Z</cp:lastPrinted>
  <dcterms:created xsi:type="dcterms:W3CDTF">2020-12-05T10:08:00Z</dcterms:created>
  <dcterms:modified xsi:type="dcterms:W3CDTF">2023-10-17T13:15:00Z</dcterms:modified>
</cp:coreProperties>
</file>