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7" w:rsidRPr="00F83645" w:rsidRDefault="007E4906" w:rsidP="007E4906">
      <w:pPr>
        <w:pStyle w:val="2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Как защитить себя от гриппа?</w:t>
      </w:r>
    </w:p>
    <w:p w:rsidR="00F83645" w:rsidRDefault="00F83645" w:rsidP="00F836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45">
        <w:rPr>
          <w:i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E127E66" wp14:editId="1687D291">
            <wp:simplePos x="0" y="0"/>
            <wp:positionH relativeFrom="column">
              <wp:posOffset>3101340</wp:posOffset>
            </wp:positionH>
            <wp:positionV relativeFrom="paragraph">
              <wp:posOffset>473075</wp:posOffset>
            </wp:positionV>
            <wp:extent cx="2619375" cy="1743075"/>
            <wp:effectExtent l="0" t="0" r="9525" b="9525"/>
            <wp:wrapSquare wrapText="bothSides"/>
            <wp:docPr id="1" name="Рисунок 1" descr="Каким будет грипп предстоящей зимой » Фарм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м будет грипп предстоящей зимой » Фармвест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645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Грипп </w:t>
      </w:r>
      <w:r w:rsidRPr="00F83645">
        <w:rPr>
          <w:rFonts w:ascii="Times New Roman" w:hAnsi="Times New Roman" w:cs="Times New Roman"/>
          <w:sz w:val="28"/>
          <w:szCs w:val="28"/>
        </w:rPr>
        <w:t xml:space="preserve">– острое сезонное вирусное заболевание. </w:t>
      </w:r>
      <w:r w:rsidRPr="00F83645">
        <w:rPr>
          <w:rFonts w:ascii="Times New Roman" w:hAnsi="Times New Roman" w:cs="Times New Roman"/>
          <w:sz w:val="28"/>
          <w:szCs w:val="28"/>
          <w:shd w:val="clear" w:color="auto" w:fill="FFFFFF"/>
        </w:rPr>
        <w:t>Эпидемии гриппа случаются каждый год обычно в холодное время года и поражают до 15% населения земного шара. Грипп и ОРВИ составляют 95% всех инфекционных заболеваний в мире. Ежегодно в мире заболевают до 500 млн. человек, 2 миллиона из которых умирают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3645" w:rsidRPr="00F83645" w:rsidRDefault="00F83645" w:rsidP="00F83645">
      <w:p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8364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Как происходит заражение?</w:t>
      </w:r>
    </w:p>
    <w:p w:rsidR="00F83645" w:rsidRDefault="00F83645" w:rsidP="00F83645">
      <w:pPr>
        <w:pStyle w:val="a5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F83645">
        <w:rPr>
          <w:sz w:val="28"/>
          <w:szCs w:val="28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</w:t>
      </w:r>
    </w:p>
    <w:p w:rsidR="00F83645" w:rsidRDefault="00F83645" w:rsidP="00F83645">
      <w:pPr>
        <w:pStyle w:val="a5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F83645">
        <w:rPr>
          <w:sz w:val="28"/>
          <w:szCs w:val="28"/>
        </w:rPr>
        <w:t>Простудные заболевания легче всего подхватывает тот, кто ведет неправильный образ жизни: мало двигается, почти не бывает на свежем воздухе, много волнуется, не высыпается, переутомляется, работает сверх меры, курит, злоупотребляет алкоголем.</w:t>
      </w:r>
    </w:p>
    <w:p w:rsidR="00F83645" w:rsidRPr="00F83645" w:rsidRDefault="00F83645" w:rsidP="00F83645">
      <w:pPr>
        <w:pStyle w:val="a5"/>
        <w:shd w:val="clear" w:color="auto" w:fill="FFFFFF"/>
        <w:spacing w:before="300" w:beforeAutospacing="0" w:after="300" w:afterAutospacing="0"/>
        <w:rPr>
          <w:i/>
          <w:sz w:val="28"/>
          <w:szCs w:val="28"/>
          <w:u w:val="single"/>
        </w:rPr>
      </w:pPr>
      <w:r w:rsidRPr="00F83645">
        <w:rPr>
          <w:i/>
          <w:sz w:val="28"/>
          <w:szCs w:val="28"/>
          <w:u w:val="single"/>
        </w:rPr>
        <w:t>Кто является источником инфекции?</w:t>
      </w:r>
    </w:p>
    <w:p w:rsidR="00F83645" w:rsidRPr="00F83645" w:rsidRDefault="00F83645" w:rsidP="00F83645">
      <w:pPr>
        <w:pStyle w:val="a5"/>
        <w:shd w:val="clear" w:color="auto" w:fill="FFFFFF"/>
        <w:spacing w:before="300" w:beforeAutospacing="0" w:after="300" w:afterAutospacing="0"/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EF3D0" wp14:editId="4A3C6C2C">
            <wp:simplePos x="0" y="0"/>
            <wp:positionH relativeFrom="column">
              <wp:posOffset>3634740</wp:posOffset>
            </wp:positionH>
            <wp:positionV relativeFrom="paragraph">
              <wp:posOffset>169545</wp:posOffset>
            </wp:positionV>
            <wp:extent cx="2038350" cy="1138555"/>
            <wp:effectExtent l="0" t="0" r="0" b="4445"/>
            <wp:wrapSquare wrapText="bothSides"/>
            <wp:docPr id="2" name="Рисунок 2" descr="ОРВИ – НЕ ТОЛЬКО ГРИПП | Городская клиническая онкологическая больница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ВИ – НЕ ТОЛЬКО ГРИПП | Городская клиническая онкологическая больница №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645">
        <w:rPr>
          <w:sz w:val="28"/>
          <w:shd w:val="clear" w:color="auto" w:fill="FFFFFF"/>
        </w:rPr>
        <w:t>Единственным источником и распространителем инфекции является больной человек. Заражение гриппом происходит при кашле, чихании во время общения с больным. Возможна передача вирусов через предметы личной гигиены и посуду.</w:t>
      </w:r>
    </w:p>
    <w:p w:rsidR="00F83645" w:rsidRPr="00F83645" w:rsidRDefault="00F83645" w:rsidP="00F83645">
      <w:p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8364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Симптомы заражения гриппом:</w:t>
      </w:r>
    </w:p>
    <w:p w:rsidR="00F83645" w:rsidRDefault="00F83645" w:rsidP="00F83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Повышенная температура тела – 38-40 градусов</w:t>
      </w:r>
    </w:p>
    <w:p w:rsidR="00F83645" w:rsidRDefault="00F83645" w:rsidP="00F83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Озноб</w:t>
      </w:r>
    </w:p>
    <w:p w:rsidR="00F83645" w:rsidRDefault="00F83645" w:rsidP="00F83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Сильная головная боль</w:t>
      </w:r>
    </w:p>
    <w:p w:rsidR="00F83645" w:rsidRDefault="00F83645" w:rsidP="00F83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Головокружение</w:t>
      </w:r>
    </w:p>
    <w:p w:rsidR="00F83645" w:rsidRDefault="00F83645" w:rsidP="00F83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 в глазных яблоках и мышцах</w:t>
      </w:r>
    </w:p>
    <w:p w:rsidR="00F83645" w:rsidRDefault="00F83645" w:rsidP="00F83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Слезотечение и резь в глазах</w:t>
      </w:r>
    </w:p>
    <w:p w:rsidR="007E4906" w:rsidRDefault="007E4906" w:rsidP="00F836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645" w:rsidRPr="007E4906" w:rsidRDefault="007E4906" w:rsidP="00F83645">
      <w:p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7E490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Профилактика гриппа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</w:p>
    <w:p w:rsidR="007E4906" w:rsidRPr="007E4906" w:rsidRDefault="007E4906" w:rsidP="007E4906">
      <w:pPr>
        <w:pStyle w:val="a5"/>
        <w:shd w:val="clear" w:color="auto" w:fill="FFFFFF"/>
        <w:spacing w:before="300" w:beforeAutospacing="0" w:after="300" w:afterAutospacing="0"/>
        <w:rPr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5BA88F" wp14:editId="605E3975">
            <wp:simplePos x="0" y="0"/>
            <wp:positionH relativeFrom="column">
              <wp:posOffset>2234565</wp:posOffset>
            </wp:positionH>
            <wp:positionV relativeFrom="paragraph">
              <wp:posOffset>965835</wp:posOffset>
            </wp:positionV>
            <wp:extent cx="3824605" cy="2771775"/>
            <wp:effectExtent l="0" t="0" r="4445" b="9525"/>
            <wp:wrapSquare wrapText="bothSides"/>
            <wp:docPr id="4" name="Рисунок 4" descr="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906">
        <w:rPr>
          <w:color w:val="000000" w:themeColor="text1"/>
          <w:sz w:val="28"/>
        </w:rPr>
        <w:t>Профилактические мероприятия в первую очередь должны быть направлены на повышение защитных сил организма. К ним относятся: занятия физической культурой, закаливание и рациональное питание (свежие овощи и фрукты, соки, обязательно 1 раз в день мясо или рыба), своевременный отдых. Рекомендуется принимать витаминно-минеральные комплексы.</w:t>
      </w:r>
      <w:r w:rsidRPr="007E4906">
        <w:t xml:space="preserve"> </w:t>
      </w:r>
    </w:p>
    <w:p w:rsidR="007E4906" w:rsidRPr="007E4906" w:rsidRDefault="007E4906" w:rsidP="007E4906">
      <w:pPr>
        <w:pStyle w:val="a5"/>
        <w:shd w:val="clear" w:color="auto" w:fill="FFFFFF"/>
        <w:spacing w:before="300" w:beforeAutospacing="0" w:after="300" w:afterAutospacing="0"/>
        <w:rPr>
          <w:color w:val="000000" w:themeColor="text1"/>
          <w:sz w:val="28"/>
        </w:rPr>
      </w:pPr>
      <w:r w:rsidRPr="007E4906">
        <w:rPr>
          <w:color w:val="000000" w:themeColor="text1"/>
          <w:sz w:val="28"/>
        </w:rPr>
        <w:t>В период эпидемии гриппа с профилактической целью рекомендуется чаще бывать на свежем отдыхе, в рацион питания включайте продукты с высоким содержанием  витамина С</w:t>
      </w:r>
      <w:proofErr w:type="gramStart"/>
      <w:r w:rsidRPr="007E4906">
        <w:rPr>
          <w:color w:val="000000" w:themeColor="text1"/>
          <w:sz w:val="28"/>
        </w:rPr>
        <w:t> ,</w:t>
      </w:r>
      <w:proofErr w:type="gramEnd"/>
      <w:r w:rsidRPr="007E4906">
        <w:rPr>
          <w:color w:val="000000" w:themeColor="text1"/>
          <w:sz w:val="28"/>
        </w:rPr>
        <w:t xml:space="preserve"> т.к. квашеная  капуста, клюква, лимоны, киви, мандарины, апельсины, грейпфруты и природные фитонциды — чеснок и лук. Для профилактики в период эпидемий гриппа можно принимать по 2 — 3 зубчика чеснока ежедневно. Достаточно пожевать несколько минут зубчик чеснока, чтобы полностью очистить полость рта от бактерий.</w:t>
      </w:r>
    </w:p>
    <w:p w:rsidR="007E4906" w:rsidRPr="007E4906" w:rsidRDefault="007E4906" w:rsidP="007E4906">
      <w:pPr>
        <w:pStyle w:val="a5"/>
        <w:shd w:val="clear" w:color="auto" w:fill="FFFFFF"/>
        <w:spacing w:before="300" w:beforeAutospacing="0" w:after="300" w:afterAutospacing="0"/>
        <w:rPr>
          <w:color w:val="000000" w:themeColor="text1"/>
          <w:sz w:val="28"/>
        </w:rPr>
      </w:pPr>
      <w:r w:rsidRPr="007E4906">
        <w:rPr>
          <w:color w:val="000000" w:themeColor="text1"/>
          <w:sz w:val="28"/>
        </w:rPr>
        <w:t>При уходе за больным соблюдайте правила личной гигиены, регулярно проветривайте помещение, проводите влажную уборку.</w:t>
      </w:r>
    </w:p>
    <w:p w:rsidR="007E4906" w:rsidRPr="007E4906" w:rsidRDefault="007E4906" w:rsidP="007E4906">
      <w:pPr>
        <w:pStyle w:val="a5"/>
        <w:shd w:val="clear" w:color="auto" w:fill="FFFFFF"/>
        <w:spacing w:before="300" w:beforeAutospacing="0" w:after="300" w:afterAutospacing="0"/>
        <w:rPr>
          <w:color w:val="000000" w:themeColor="text1"/>
          <w:sz w:val="28"/>
        </w:rPr>
      </w:pPr>
      <w:r w:rsidRPr="007E4906">
        <w:rPr>
          <w:color w:val="000000" w:themeColor="text1"/>
          <w:sz w:val="28"/>
        </w:rPr>
        <w:t>Одним из наиболее распространенных и  доступных сре</w:t>
      </w:r>
      <w:proofErr w:type="gramStart"/>
      <w:r w:rsidRPr="007E4906">
        <w:rPr>
          <w:color w:val="000000" w:themeColor="text1"/>
          <w:sz w:val="28"/>
        </w:rPr>
        <w:t>дств пр</w:t>
      </w:r>
      <w:proofErr w:type="gramEnd"/>
      <w:r w:rsidRPr="007E4906">
        <w:rPr>
          <w:color w:val="000000" w:themeColor="text1"/>
          <w:sz w:val="28"/>
        </w:rPr>
        <w:t>офилактики гриппа является ватно-марлевая повязка (маска).</w:t>
      </w:r>
    </w:p>
    <w:p w:rsidR="007E4906" w:rsidRPr="007E4906" w:rsidRDefault="007E4906" w:rsidP="007E4906">
      <w:pPr>
        <w:pStyle w:val="a5"/>
        <w:shd w:val="clear" w:color="auto" w:fill="FFFFFF"/>
        <w:spacing w:before="300" w:beforeAutospacing="0" w:after="300" w:afterAutospacing="0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249D74EF" wp14:editId="479BCAEE">
            <wp:simplePos x="0" y="0"/>
            <wp:positionH relativeFrom="column">
              <wp:posOffset>3168015</wp:posOffset>
            </wp:positionH>
            <wp:positionV relativeFrom="paragraph">
              <wp:posOffset>443865</wp:posOffset>
            </wp:positionV>
            <wp:extent cx="2457450" cy="12744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906">
        <w:rPr>
          <w:color w:val="000000" w:themeColor="text1"/>
          <w:sz w:val="28"/>
        </w:rPr>
        <w:t>Самое эффективное средство в профилактике гриппа — </w:t>
      </w:r>
      <w:r w:rsidRPr="007E4906">
        <w:rPr>
          <w:rStyle w:val="a7"/>
          <w:color w:val="000000" w:themeColor="text1"/>
          <w:sz w:val="28"/>
        </w:rPr>
        <w:t>вакцинация.</w:t>
      </w:r>
      <w:r w:rsidRPr="007E4906">
        <w:rPr>
          <w:color w:val="000000" w:themeColor="text1"/>
          <w:sz w:val="28"/>
        </w:rPr>
        <w:t> Она проводится осенью, до начала сезонного подъема. Своевременная вакцинация снижает заболеваемость гриппом в несколько раз, смягчает течение болезни, сокращает ее длительность,  предотвращает осложнения</w:t>
      </w:r>
      <w:r w:rsidRPr="007E4906">
        <w:rPr>
          <w:color w:val="000000" w:themeColor="text1"/>
          <w:sz w:val="28"/>
        </w:rPr>
        <w:t>.</w:t>
      </w:r>
    </w:p>
    <w:p w:rsidR="007E4906" w:rsidRDefault="007E4906" w:rsidP="007E49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906" w:rsidRPr="007E4906" w:rsidRDefault="007E4906" w:rsidP="007E490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4906">
        <w:rPr>
          <w:rFonts w:ascii="Times New Roman" w:hAnsi="Times New Roman" w:cs="Times New Roman"/>
          <w:sz w:val="26"/>
          <w:szCs w:val="26"/>
        </w:rPr>
        <w:t xml:space="preserve">Помощник врача-эпидемиолога </w:t>
      </w:r>
    </w:p>
    <w:p w:rsidR="007E4906" w:rsidRPr="007E4906" w:rsidRDefault="007E4906" w:rsidP="007E49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4906">
        <w:rPr>
          <w:rFonts w:ascii="Times New Roman" w:hAnsi="Times New Roman" w:cs="Times New Roman"/>
          <w:sz w:val="26"/>
          <w:szCs w:val="26"/>
        </w:rPr>
        <w:t>ГУ «</w:t>
      </w:r>
      <w:proofErr w:type="spellStart"/>
      <w:r w:rsidRPr="007E4906">
        <w:rPr>
          <w:rFonts w:ascii="Times New Roman" w:hAnsi="Times New Roman" w:cs="Times New Roman"/>
          <w:sz w:val="26"/>
          <w:szCs w:val="26"/>
        </w:rPr>
        <w:t>Ушачский</w:t>
      </w:r>
      <w:proofErr w:type="spellEnd"/>
      <w:r w:rsidRPr="007E4906">
        <w:rPr>
          <w:rFonts w:ascii="Times New Roman" w:hAnsi="Times New Roman" w:cs="Times New Roman"/>
          <w:sz w:val="26"/>
          <w:szCs w:val="26"/>
        </w:rPr>
        <w:t xml:space="preserve"> районный центр гигиены и</w:t>
      </w:r>
      <w:r>
        <w:rPr>
          <w:rFonts w:ascii="Times New Roman" w:hAnsi="Times New Roman" w:cs="Times New Roman"/>
          <w:sz w:val="26"/>
          <w:szCs w:val="26"/>
        </w:rPr>
        <w:t xml:space="preserve"> эпидемиологии»             Дубровская </w:t>
      </w:r>
      <w:r w:rsidRPr="007E4906">
        <w:rPr>
          <w:rFonts w:ascii="Times New Roman" w:hAnsi="Times New Roman" w:cs="Times New Roman"/>
          <w:sz w:val="26"/>
          <w:szCs w:val="26"/>
        </w:rPr>
        <w:t>Т.Д.</w:t>
      </w:r>
    </w:p>
    <w:p w:rsidR="007E4906" w:rsidRPr="00756FE8" w:rsidRDefault="007E4906" w:rsidP="007E4906">
      <w:pPr>
        <w:pStyle w:val="a6"/>
        <w:spacing w:after="0"/>
        <w:rPr>
          <w:rFonts w:ascii="Times New Roman" w:hAnsi="Times New Roman" w:cs="Times New Roman"/>
          <w:sz w:val="26"/>
          <w:szCs w:val="26"/>
        </w:rPr>
      </w:pPr>
    </w:p>
    <w:p w:rsidR="00F83645" w:rsidRPr="00F83645" w:rsidRDefault="00F83645" w:rsidP="00F83645">
      <w:pPr>
        <w:rPr>
          <w:rFonts w:ascii="Times New Roman" w:hAnsi="Times New Roman" w:cs="Times New Roman"/>
          <w:sz w:val="28"/>
          <w:szCs w:val="28"/>
        </w:rPr>
      </w:pPr>
    </w:p>
    <w:sectPr w:rsidR="00F83645" w:rsidRPr="00F8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EE0"/>
    <w:multiLevelType w:val="hybridMultilevel"/>
    <w:tmpl w:val="D9842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45"/>
    <w:rsid w:val="00751D17"/>
    <w:rsid w:val="007E4906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3645"/>
    <w:pPr>
      <w:ind w:left="720"/>
      <w:contextualSpacing/>
    </w:pPr>
  </w:style>
  <w:style w:type="character" w:styleId="a7">
    <w:name w:val="Strong"/>
    <w:basedOn w:val="a0"/>
    <w:uiPriority w:val="22"/>
    <w:qFormat/>
    <w:rsid w:val="007E49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3645"/>
    <w:pPr>
      <w:ind w:left="720"/>
      <w:contextualSpacing/>
    </w:pPr>
  </w:style>
  <w:style w:type="character" w:styleId="a7">
    <w:name w:val="Strong"/>
    <w:basedOn w:val="a0"/>
    <w:uiPriority w:val="22"/>
    <w:qFormat/>
    <w:rsid w:val="007E4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2023-01-09T11:46:00Z</dcterms:created>
  <dcterms:modified xsi:type="dcterms:W3CDTF">2023-01-09T12:05:00Z</dcterms:modified>
</cp:coreProperties>
</file>