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DDB" w:rsidRDefault="002B3DDB" w:rsidP="002B3DDB">
      <w:pPr>
        <w:shd w:val="clear" w:color="auto" w:fill="FFFFFF"/>
        <w:spacing w:before="75" w:after="0" w:line="240" w:lineRule="atLeast"/>
        <w:jc w:val="both"/>
        <w:outlineLvl w:val="0"/>
        <w:rPr>
          <w:rFonts w:ascii="Times New Roman" w:eastAsia="Times New Roman" w:hAnsi="Times New Roman" w:cs="Times New Roman"/>
          <w:caps/>
          <w:color w:val="2107CA"/>
          <w:kern w:val="36"/>
          <w:sz w:val="36"/>
          <w:szCs w:val="36"/>
          <w:lang w:eastAsia="ru-RU"/>
        </w:rPr>
      </w:pPr>
      <w:r>
        <w:rPr>
          <w:rFonts w:ascii="Times New Roman" w:eastAsia="Times New Roman" w:hAnsi="Times New Roman" w:cs="Times New Roman"/>
          <w:caps/>
          <w:color w:val="2107CA"/>
          <w:kern w:val="36"/>
          <w:sz w:val="36"/>
          <w:szCs w:val="36"/>
          <w:lang w:eastAsia="ru-RU"/>
        </w:rPr>
        <w:t>СЕЗОН АКТИВНОСТИ КЛЕЩЕЙ НАЧИНАЕТСЯ</w:t>
      </w:r>
    </w:p>
    <w:p w:rsidR="002B3DDB" w:rsidRDefault="002B3DDB" w:rsidP="002B3DDB">
      <w:pPr>
        <w:shd w:val="clear" w:color="auto" w:fill="FFFFFF"/>
        <w:spacing w:before="180" w:after="18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Иксодовые клещи, которые уже «проснулись» в марте текущего года, являются переносчиками таких инфекционных заболеваний, как клещевой энцефалит, лайм-</w:t>
      </w:r>
      <w:proofErr w:type="spellStart"/>
      <w:r>
        <w:rPr>
          <w:rFonts w:ascii="Arial" w:eastAsia="Times New Roman" w:hAnsi="Arial" w:cs="Arial"/>
          <w:color w:val="000000"/>
          <w:sz w:val="20"/>
          <w:szCs w:val="20"/>
          <w:lang w:eastAsia="ru-RU"/>
        </w:rPr>
        <w:t>боррелиоз</w:t>
      </w:r>
      <w:proofErr w:type="spellEnd"/>
      <w:r>
        <w:rPr>
          <w:rFonts w:ascii="Arial" w:eastAsia="Times New Roman" w:hAnsi="Arial" w:cs="Arial"/>
          <w:color w:val="000000"/>
          <w:sz w:val="20"/>
          <w:szCs w:val="20"/>
          <w:lang w:eastAsia="ru-RU"/>
        </w:rPr>
        <w:t>, анаплазмоз, туляремия и другие. В нашем районе периодически регистрируются случаи заболеваемости лайм-</w:t>
      </w:r>
      <w:proofErr w:type="spellStart"/>
      <w:r>
        <w:rPr>
          <w:rFonts w:ascii="Arial" w:eastAsia="Times New Roman" w:hAnsi="Arial" w:cs="Arial"/>
          <w:color w:val="000000"/>
          <w:sz w:val="20"/>
          <w:szCs w:val="20"/>
          <w:lang w:eastAsia="ru-RU"/>
        </w:rPr>
        <w:t>боррелиозом</w:t>
      </w:r>
      <w:proofErr w:type="spellEnd"/>
      <w:r>
        <w:rPr>
          <w:rFonts w:ascii="Arial" w:eastAsia="Times New Roman" w:hAnsi="Arial" w:cs="Arial"/>
          <w:color w:val="000000"/>
          <w:sz w:val="20"/>
          <w:szCs w:val="20"/>
          <w:lang w:eastAsia="ru-RU"/>
        </w:rPr>
        <w:t>. Носителями клещевых инфекций являются грызуны, дикие млекопитающие, птицы. Клещи, питаясь их кровью, заражаются и передают инфекцию человеку. Заражение человека клещевыми инфекциями чаще всего происходит после присасывания инфицированного клеща или при его раздавливании руками. Заражение клещевым энцефалитом может произойти и при употреблении сырого (некипяченого) козьего молока, если животное было покусано инфицированными клещами.</w:t>
      </w:r>
    </w:p>
    <w:p w:rsidR="002B3DDB" w:rsidRDefault="002B3DDB" w:rsidP="002B3DDB">
      <w:pPr>
        <w:shd w:val="clear" w:color="auto" w:fill="FFFFFF"/>
        <w:spacing w:before="180" w:after="18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Впереди теплые дни, мы чаще будем общаться с природой, поэтому хочется напомнить о </w:t>
      </w:r>
      <w:proofErr w:type="gramStart"/>
      <w:r>
        <w:rPr>
          <w:rFonts w:ascii="Arial" w:eastAsia="Times New Roman" w:hAnsi="Arial" w:cs="Arial"/>
          <w:color w:val="000000"/>
          <w:sz w:val="20"/>
          <w:szCs w:val="20"/>
          <w:lang w:eastAsia="ru-RU"/>
        </w:rPr>
        <w:t>необходимости  соблюдения</w:t>
      </w:r>
      <w:proofErr w:type="gramEnd"/>
      <w:r>
        <w:rPr>
          <w:rFonts w:ascii="Arial" w:eastAsia="Times New Roman" w:hAnsi="Arial" w:cs="Arial"/>
          <w:color w:val="000000"/>
          <w:sz w:val="20"/>
          <w:szCs w:val="20"/>
          <w:lang w:eastAsia="ru-RU"/>
        </w:rPr>
        <w:t xml:space="preserve">  мер защиты от клещей.</w:t>
      </w:r>
    </w:p>
    <w:p w:rsidR="002B3DDB" w:rsidRDefault="002B3DDB" w:rsidP="002B3DDB">
      <w:pPr>
        <w:shd w:val="clear" w:color="auto" w:fill="FFFFFF"/>
        <w:spacing w:before="180" w:after="18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Прежде всего одеться следует так, чтобы максимально закрыть отрытые участки тела. Из обуви лучше резиновые сапоги. Надевайте головной убор или капюшон. Одежда рекомендуется светлых тонов, чтобы был заметен ползающий клещ. Для его отпугивания можно применять и химические средства (репелленты), которые наносят на одежду.</w:t>
      </w:r>
    </w:p>
    <w:p w:rsidR="002B3DDB" w:rsidRDefault="002B3DDB" w:rsidP="002B3DDB">
      <w:pPr>
        <w:shd w:val="clear" w:color="auto" w:fill="FFFFFF"/>
        <w:spacing w:before="180" w:after="18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Если Вы решили отдохнуть в лесу следует выбирать сухие солнечные поляны, вдали от деревьев и кустарников. И в лесу, и после возвращения необходимо осматривать одежду, открытые участки тела, сумки, животных, чтобы своевременно обнаружить клеща.</w:t>
      </w:r>
    </w:p>
    <w:p w:rsidR="002B3DDB" w:rsidRDefault="002B3DDB" w:rsidP="002B3DDB">
      <w:pPr>
        <w:shd w:val="clear" w:color="auto" w:fill="FFFFFF"/>
        <w:spacing w:before="180" w:after="18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На дачных, приусадебных участках весной </w:t>
      </w:r>
      <w:proofErr w:type="gramStart"/>
      <w:r>
        <w:rPr>
          <w:rFonts w:ascii="Arial" w:eastAsia="Times New Roman" w:hAnsi="Arial" w:cs="Arial"/>
          <w:color w:val="000000"/>
          <w:sz w:val="20"/>
          <w:szCs w:val="20"/>
          <w:lang w:eastAsia="ru-RU"/>
        </w:rPr>
        <w:t>следует  очистить</w:t>
      </w:r>
      <w:proofErr w:type="gramEnd"/>
      <w:r>
        <w:rPr>
          <w:rFonts w:ascii="Arial" w:eastAsia="Times New Roman" w:hAnsi="Arial" w:cs="Arial"/>
          <w:color w:val="000000"/>
          <w:sz w:val="20"/>
          <w:szCs w:val="20"/>
          <w:lang w:eastAsia="ru-RU"/>
        </w:rPr>
        <w:t xml:space="preserve"> всю территорию от сухих веток, опавшей листвы и мусора.  В течение всего сезона необходимо своевременно косить сорняки, освобождать территорию </w:t>
      </w:r>
      <w:proofErr w:type="gramStart"/>
      <w:r>
        <w:rPr>
          <w:rFonts w:ascii="Arial" w:eastAsia="Times New Roman" w:hAnsi="Arial" w:cs="Arial"/>
          <w:color w:val="000000"/>
          <w:sz w:val="20"/>
          <w:szCs w:val="20"/>
          <w:lang w:eastAsia="ru-RU"/>
        </w:rPr>
        <w:t>от  растительного</w:t>
      </w:r>
      <w:proofErr w:type="gramEnd"/>
      <w:r>
        <w:rPr>
          <w:rFonts w:ascii="Arial" w:eastAsia="Times New Roman" w:hAnsi="Arial" w:cs="Arial"/>
          <w:color w:val="000000"/>
          <w:sz w:val="20"/>
          <w:szCs w:val="20"/>
          <w:lang w:eastAsia="ru-RU"/>
        </w:rPr>
        <w:t xml:space="preserve"> мусора — это благоприятная среда обитания клещей. Следует регулярно бороться с грызунами, </w:t>
      </w:r>
      <w:proofErr w:type="gramStart"/>
      <w:r>
        <w:rPr>
          <w:rFonts w:ascii="Arial" w:eastAsia="Times New Roman" w:hAnsi="Arial" w:cs="Arial"/>
          <w:color w:val="000000"/>
          <w:sz w:val="20"/>
          <w:szCs w:val="20"/>
          <w:lang w:eastAsia="ru-RU"/>
        </w:rPr>
        <w:t>которые  являются</w:t>
      </w:r>
      <w:proofErr w:type="gramEnd"/>
      <w:r>
        <w:rPr>
          <w:rFonts w:ascii="Arial" w:eastAsia="Times New Roman" w:hAnsi="Arial" w:cs="Arial"/>
          <w:color w:val="000000"/>
          <w:sz w:val="20"/>
          <w:szCs w:val="20"/>
          <w:lang w:eastAsia="ru-RU"/>
        </w:rPr>
        <w:t xml:space="preserve"> </w:t>
      </w:r>
      <w:proofErr w:type="spellStart"/>
      <w:r>
        <w:rPr>
          <w:rFonts w:ascii="Arial" w:eastAsia="Times New Roman" w:hAnsi="Arial" w:cs="Arial"/>
          <w:color w:val="000000"/>
          <w:sz w:val="20"/>
          <w:szCs w:val="20"/>
          <w:lang w:eastAsia="ru-RU"/>
        </w:rPr>
        <w:t>прокормителями</w:t>
      </w:r>
      <w:proofErr w:type="spellEnd"/>
      <w:r>
        <w:rPr>
          <w:rFonts w:ascii="Arial" w:eastAsia="Times New Roman" w:hAnsi="Arial" w:cs="Arial"/>
          <w:color w:val="000000"/>
          <w:sz w:val="20"/>
          <w:szCs w:val="20"/>
          <w:lang w:eastAsia="ru-RU"/>
        </w:rPr>
        <w:t xml:space="preserve"> клещей.</w:t>
      </w:r>
    </w:p>
    <w:p w:rsidR="002B3DDB" w:rsidRDefault="002B3DDB" w:rsidP="002B3DDB">
      <w:pPr>
        <w:shd w:val="clear" w:color="auto" w:fill="FFFFFF"/>
        <w:spacing w:before="180" w:after="180" w:line="240" w:lineRule="auto"/>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Если клещ все же присосался, его нужно немедленно удалить. Лучше в медицинском учреждении. Но если это невозможно сделать в короткие сроки, клеща можно удалить и самостоятельно. Пострадавшему от укуса клеща необходимо обратиться в учреждение здравоохранения не позднее 72 часов с момента присасывания для назначения профилактического лечения.</w:t>
      </w:r>
    </w:p>
    <w:p w:rsidR="002B3DDB" w:rsidRDefault="002B3DDB" w:rsidP="002B3DDB"/>
    <w:p w:rsidR="002B3DDB" w:rsidRDefault="002B3DDB" w:rsidP="002B3DDB">
      <w:r>
        <w:t xml:space="preserve"> </w:t>
      </w:r>
    </w:p>
    <w:p w:rsidR="002B3DDB" w:rsidRDefault="002B3DDB" w:rsidP="002B3DDB">
      <w:pPr>
        <w:rPr>
          <w:sz w:val="24"/>
        </w:rPr>
      </w:pPr>
    </w:p>
    <w:p w:rsidR="002B3DDB" w:rsidRDefault="002B3DDB" w:rsidP="002B3DDB">
      <w:pPr>
        <w:rPr>
          <w:sz w:val="24"/>
        </w:rPr>
      </w:pPr>
      <w:r>
        <w:rPr>
          <w:sz w:val="24"/>
        </w:rPr>
        <w:t>Инструктор-</w:t>
      </w:r>
      <w:proofErr w:type="spellStart"/>
      <w:r>
        <w:rPr>
          <w:sz w:val="24"/>
        </w:rPr>
        <w:t>валеолог</w:t>
      </w:r>
      <w:proofErr w:type="spellEnd"/>
      <w:r>
        <w:rPr>
          <w:sz w:val="24"/>
        </w:rPr>
        <w:t xml:space="preserve">                                                       А.В. Никитенко</w:t>
      </w:r>
    </w:p>
    <w:p w:rsidR="006B4257" w:rsidRDefault="006B4257">
      <w:bookmarkStart w:id="0" w:name="_GoBack"/>
      <w:bookmarkEnd w:id="0"/>
    </w:p>
    <w:sectPr w:rsidR="006B4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59"/>
    <w:rsid w:val="00156159"/>
    <w:rsid w:val="002B3DDB"/>
    <w:rsid w:val="006B4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DE2AB-F6F6-48A6-9AB5-2E19F961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DD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2022-04-29T07:55:00Z</dcterms:created>
  <dcterms:modified xsi:type="dcterms:W3CDTF">2022-04-29T07:55:00Z</dcterms:modified>
</cp:coreProperties>
</file>